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03E4" w14:textId="6F69AFA2" w:rsidR="00054D2E" w:rsidRPr="00CC077F" w:rsidRDefault="00054D2E" w:rsidP="00054D2E">
      <w:pPr>
        <w:pStyle w:val="Heading4"/>
        <w:rPr>
          <w:sz w:val="28"/>
          <w:szCs w:val="28"/>
        </w:rPr>
      </w:pPr>
      <w:bookmarkStart w:id="0" w:name="b1_3_1_1"/>
      <w:r w:rsidRPr="00CC077F">
        <w:rPr>
          <w:sz w:val="28"/>
          <w:szCs w:val="28"/>
        </w:rPr>
        <w:t>1.</w:t>
      </w:r>
      <w:r w:rsidR="00181EE7">
        <w:rPr>
          <w:sz w:val="28"/>
          <w:szCs w:val="28"/>
        </w:rPr>
        <w:t>12</w:t>
      </w:r>
      <w:r w:rsidR="00D96632" w:rsidRPr="00CC077F">
        <w:rPr>
          <w:sz w:val="28"/>
          <w:szCs w:val="28"/>
        </w:rPr>
        <w:t>.</w:t>
      </w:r>
      <w:r w:rsidR="00181EE7">
        <w:rPr>
          <w:sz w:val="28"/>
          <w:szCs w:val="28"/>
        </w:rPr>
        <w:t>5</w:t>
      </w:r>
      <w:r w:rsidRPr="00CC077F">
        <w:rPr>
          <w:sz w:val="28"/>
          <w:szCs w:val="28"/>
        </w:rPr>
        <w:tab/>
      </w:r>
      <w:r w:rsidR="00181EE7">
        <w:rPr>
          <w:sz w:val="28"/>
          <w:szCs w:val="28"/>
        </w:rPr>
        <w:t>REQUEST FOR A WAIVER</w:t>
      </w:r>
    </w:p>
    <w:bookmarkEnd w:id="0"/>
    <w:p w14:paraId="7EC547A1" w14:textId="06009A1B" w:rsidR="00DF59B6" w:rsidRPr="00CC077F" w:rsidRDefault="00F60863" w:rsidP="00054D2E">
      <w:pPr>
        <w:pStyle w:val="BodyText"/>
        <w:rPr>
          <w:i/>
          <w:iCs/>
          <w:highlight w:val="yellow"/>
          <w:lang w:val="en-GB"/>
        </w:rPr>
      </w:pPr>
      <w:r w:rsidRPr="00CC077F">
        <w:rPr>
          <w:i/>
          <w:iCs/>
          <w:highlight w:val="yellow"/>
          <w:lang w:val="en-GB"/>
        </w:rPr>
        <w:t>Delete this explanatory text prior to submission</w:t>
      </w:r>
      <w:r w:rsidR="00522929" w:rsidRPr="00CC077F">
        <w:rPr>
          <w:i/>
          <w:iCs/>
          <w:highlight w:val="yellow"/>
          <w:lang w:val="en-GB"/>
        </w:rPr>
        <w:t>.</w:t>
      </w:r>
      <w:r w:rsidR="007737B3" w:rsidRPr="007737B3">
        <w:rPr>
          <w:i/>
          <w:iCs/>
          <w:szCs w:val="20"/>
          <w:highlight w:val="yellow"/>
          <w:lang w:val="en-GB"/>
        </w:rPr>
        <w:t xml:space="preserve"> </w:t>
      </w:r>
      <w:r w:rsidR="007737B3" w:rsidRPr="007737B3">
        <w:rPr>
          <w:i/>
          <w:iCs/>
          <w:highlight w:val="yellow"/>
          <w:lang w:val="en-GB"/>
        </w:rPr>
        <w:t xml:space="preserve">When edits are complete, convert this document to a PDF, following the guidelines available in </w:t>
      </w:r>
      <w:hyperlink r:id="rId11" w:history="1">
        <w:r w:rsidR="007737B3" w:rsidRPr="007737B3">
          <w:rPr>
            <w:rStyle w:val="Hyperlink"/>
            <w:i/>
            <w:iCs/>
            <w:highlight w:val="yellow"/>
            <w:lang w:val="en-GB"/>
          </w:rPr>
          <w:t>PDF Specifications</w:t>
        </w:r>
      </w:hyperlink>
      <w:r w:rsidR="007737B3" w:rsidRPr="007737B3">
        <w:rPr>
          <w:i/>
          <w:iCs/>
          <w:highlight w:val="yellow"/>
          <w:lang w:val="en-GB"/>
        </w:rPr>
        <w:t xml:space="preserve"> (published September 2016).</w:t>
      </w:r>
    </w:p>
    <w:p w14:paraId="26BB2B45" w14:textId="585A9898" w:rsidR="00A85C60" w:rsidRPr="00FC7636" w:rsidRDefault="00522929" w:rsidP="00FC7636">
      <w:pPr>
        <w:pStyle w:val="BodyText"/>
        <w:rPr>
          <w:i/>
          <w:iCs/>
          <w:highlight w:val="yellow"/>
          <w:lang w:val="en-GB"/>
        </w:rPr>
      </w:pPr>
      <w:r w:rsidRPr="00CC077F">
        <w:rPr>
          <w:i/>
          <w:iCs/>
          <w:highlight w:val="yellow"/>
          <w:lang w:val="en-GB"/>
        </w:rPr>
        <w:t xml:space="preserve">Use this </w:t>
      </w:r>
      <w:r w:rsidR="000906A5" w:rsidRPr="00CC077F">
        <w:rPr>
          <w:i/>
          <w:iCs/>
          <w:highlight w:val="yellow"/>
          <w:lang w:val="en-GB"/>
        </w:rPr>
        <w:t xml:space="preserve">section to </w:t>
      </w:r>
      <w:r w:rsidR="00253161" w:rsidRPr="00CC077F">
        <w:rPr>
          <w:i/>
          <w:iCs/>
          <w:highlight w:val="yellow"/>
          <w:lang w:val="en-GB"/>
        </w:rPr>
        <w:t xml:space="preserve">formally request a </w:t>
      </w:r>
      <w:r w:rsidR="00A85C60">
        <w:rPr>
          <w:i/>
          <w:iCs/>
          <w:highlight w:val="yellow"/>
          <w:lang w:val="en-GB"/>
        </w:rPr>
        <w:t>waiver of the eCTD requirements</w:t>
      </w:r>
      <w:r w:rsidR="005F75FC">
        <w:rPr>
          <w:i/>
          <w:iCs/>
          <w:highlight w:val="yellow"/>
          <w:lang w:val="en-GB"/>
        </w:rPr>
        <w:t xml:space="preserve"> per</w:t>
      </w:r>
      <w:r w:rsidR="006A18ED">
        <w:rPr>
          <w:i/>
          <w:iCs/>
          <w:highlight w:val="yellow"/>
          <w:lang w:val="en-GB"/>
        </w:rPr>
        <w:t xml:space="preserve"> 21 CFR 312.10</w:t>
      </w:r>
      <w:r w:rsidR="005F75FC">
        <w:rPr>
          <w:i/>
          <w:iCs/>
          <w:highlight w:val="yellow"/>
          <w:lang w:val="en-GB"/>
        </w:rPr>
        <w:t>.</w:t>
      </w:r>
      <w:r w:rsidR="006A18ED">
        <w:rPr>
          <w:i/>
          <w:iCs/>
          <w:highlight w:val="yellow"/>
          <w:lang w:val="en-GB"/>
        </w:rPr>
        <w:t xml:space="preserve"> </w:t>
      </w:r>
      <w:r w:rsidR="000B1775">
        <w:rPr>
          <w:i/>
          <w:iCs/>
          <w:highlight w:val="yellow"/>
          <w:lang w:val="en-GB"/>
        </w:rPr>
        <w:t>FDA has exempted all noncommercial INDs from eCTD submission requirements, including research and investigator-sponsored INDs.</w:t>
      </w:r>
      <w:r w:rsidR="00440228">
        <w:rPr>
          <w:i/>
          <w:iCs/>
          <w:highlight w:val="yellow"/>
          <w:lang w:val="en-GB"/>
        </w:rPr>
        <w:t xml:space="preserve"> Note that FDA still encourages </w:t>
      </w:r>
      <w:r w:rsidR="000879CE">
        <w:rPr>
          <w:i/>
          <w:iCs/>
          <w:highlight w:val="yellow"/>
          <w:lang w:val="en-GB"/>
        </w:rPr>
        <w:t>applicants to send submissions in alternative electronic format (i.e., PDF files following the CTD structure).</w:t>
      </w:r>
      <w:r w:rsidR="004D306E">
        <w:rPr>
          <w:i/>
          <w:iCs/>
          <w:highlight w:val="yellow"/>
          <w:lang w:val="en-GB"/>
        </w:rPr>
        <w:t xml:space="preserve"> </w:t>
      </w:r>
      <w:r w:rsidR="00321BEE">
        <w:rPr>
          <w:i/>
          <w:iCs/>
          <w:highlight w:val="yellow"/>
          <w:lang w:val="en-GB"/>
        </w:rPr>
        <w:t xml:space="preserve">For additional guidance on the types of submissions that are exempted from eCTD requirements, refer to the FDA guidance document </w:t>
      </w:r>
      <w:hyperlink r:id="rId12" w:history="1">
        <w:r w:rsidR="00321BEE" w:rsidRPr="009A3347">
          <w:rPr>
            <w:rStyle w:val="Hyperlink"/>
            <w:i/>
            <w:iCs/>
            <w:highlight w:val="yellow"/>
          </w:rPr>
          <w:t>Providing Regulatory Submissions in Electronic Format — Certain Human Pharmaceutical Product Applications and Related Submissions Using the eCTD Specifications</w:t>
        </w:r>
      </w:hyperlink>
      <w:r w:rsidR="00FC7636">
        <w:rPr>
          <w:i/>
          <w:iCs/>
          <w:highlight w:val="yellow"/>
        </w:rPr>
        <w:t xml:space="preserve"> (published September 2024)</w:t>
      </w:r>
      <w:r w:rsidR="00FC7636">
        <w:rPr>
          <w:i/>
          <w:iCs/>
          <w:highlight w:val="yellow"/>
          <w:lang w:val="en-GB"/>
        </w:rPr>
        <w:t xml:space="preserve">. </w:t>
      </w:r>
    </w:p>
    <w:p w14:paraId="4257F8FC" w14:textId="0DEA5247" w:rsidR="00EE323F" w:rsidRDefault="0092087D" w:rsidP="004B5412">
      <w:pPr>
        <w:pStyle w:val="BodyText"/>
        <w:rPr>
          <w:i/>
          <w:iCs/>
          <w:highlight w:val="yellow"/>
          <w:lang w:val="en-GB"/>
        </w:rPr>
      </w:pPr>
      <w:r>
        <w:rPr>
          <w:i/>
          <w:iCs/>
          <w:highlight w:val="yellow"/>
          <w:lang w:val="en-GB"/>
        </w:rPr>
        <w:t xml:space="preserve">If these criteria do not apply to your drug development program, you must submit </w:t>
      </w:r>
      <w:r w:rsidR="00F147BD">
        <w:rPr>
          <w:i/>
          <w:iCs/>
          <w:highlight w:val="yellow"/>
          <w:lang w:val="en-GB"/>
        </w:rPr>
        <w:t>using the eCTD format</w:t>
      </w:r>
      <w:r w:rsidR="00AF1550">
        <w:rPr>
          <w:i/>
          <w:iCs/>
          <w:highlight w:val="yellow"/>
          <w:lang w:val="en-GB"/>
        </w:rPr>
        <w:t xml:space="preserve">. </w:t>
      </w:r>
      <w:r w:rsidR="006D0F6A">
        <w:rPr>
          <w:i/>
          <w:iCs/>
          <w:highlight w:val="yellow"/>
          <w:lang w:val="en-GB"/>
        </w:rPr>
        <w:t xml:space="preserve">FDA allows the opportunity to request </w:t>
      </w:r>
      <w:r w:rsidR="00F147BD">
        <w:rPr>
          <w:i/>
          <w:iCs/>
          <w:highlight w:val="yellow"/>
          <w:lang w:val="en-GB"/>
        </w:rPr>
        <w:t>an exemption from this</w:t>
      </w:r>
      <w:r w:rsidR="00AF4B7C">
        <w:rPr>
          <w:i/>
          <w:iCs/>
          <w:highlight w:val="yellow"/>
          <w:lang w:val="en-GB"/>
        </w:rPr>
        <w:t xml:space="preserve"> requirement</w:t>
      </w:r>
      <w:r w:rsidR="00F147BD">
        <w:rPr>
          <w:i/>
          <w:iCs/>
          <w:highlight w:val="yellow"/>
          <w:lang w:val="en-GB"/>
        </w:rPr>
        <w:t xml:space="preserve">. </w:t>
      </w:r>
      <w:r w:rsidR="00161077">
        <w:rPr>
          <w:i/>
          <w:iCs/>
          <w:highlight w:val="yellow"/>
          <w:lang w:val="en-GB"/>
        </w:rPr>
        <w:t>A waiver request should be sent to</w:t>
      </w:r>
      <w:r w:rsidR="00AF1550">
        <w:rPr>
          <w:i/>
          <w:iCs/>
          <w:highlight w:val="yellow"/>
          <w:lang w:val="en-GB"/>
        </w:rPr>
        <w:t xml:space="preserve"> FDA by email</w:t>
      </w:r>
      <w:r w:rsidR="00161077">
        <w:rPr>
          <w:i/>
          <w:iCs/>
          <w:highlight w:val="yellow"/>
          <w:lang w:val="en-GB"/>
        </w:rPr>
        <w:t xml:space="preserve"> </w:t>
      </w:r>
      <w:r w:rsidR="00AF1550">
        <w:rPr>
          <w:i/>
          <w:iCs/>
          <w:highlight w:val="yellow"/>
          <w:lang w:val="en-GB"/>
        </w:rPr>
        <w:t xml:space="preserve">(esubprep@fda.hhs.gov) </w:t>
      </w:r>
      <w:r w:rsidR="00161077">
        <w:rPr>
          <w:i/>
          <w:iCs/>
          <w:highlight w:val="yellow"/>
          <w:lang w:val="en-GB"/>
        </w:rPr>
        <w:t>before submitting the document(s) for which this waiver is claimed</w:t>
      </w:r>
      <w:r w:rsidR="00D91853">
        <w:rPr>
          <w:i/>
          <w:iCs/>
          <w:highlight w:val="yellow"/>
          <w:lang w:val="en-GB"/>
        </w:rPr>
        <w:t>, with an explanation regarding why the sponsor or applicant’s compliance with the requirement cannot be achieved</w:t>
      </w:r>
      <w:r w:rsidR="00326E9C">
        <w:rPr>
          <w:i/>
          <w:iCs/>
          <w:highlight w:val="yellow"/>
          <w:lang w:val="en-GB"/>
        </w:rPr>
        <w:t>, as well as a description of the proposed alternative submission format</w:t>
      </w:r>
      <w:r w:rsidR="00540BBC">
        <w:rPr>
          <w:i/>
          <w:iCs/>
          <w:highlight w:val="yellow"/>
          <w:lang w:val="en-GB"/>
        </w:rPr>
        <w:t xml:space="preserve"> that the sponsor or applicant will be using during the duration of the waiver.</w:t>
      </w:r>
      <w:r w:rsidR="00EE323F">
        <w:rPr>
          <w:i/>
          <w:iCs/>
          <w:highlight w:val="yellow"/>
          <w:lang w:val="en-GB"/>
        </w:rPr>
        <w:t xml:space="preserve"> </w:t>
      </w:r>
      <w:r w:rsidR="00FC7636">
        <w:rPr>
          <w:i/>
          <w:iCs/>
          <w:highlight w:val="yellow"/>
          <w:lang w:val="en-GB"/>
        </w:rPr>
        <w:t xml:space="preserve">The sponsor should include the text “LONG-TERM WAIVER REQUEST—eCTD REQUIREMENTS” </w:t>
      </w:r>
      <w:r w:rsidR="000B0132">
        <w:rPr>
          <w:i/>
          <w:iCs/>
          <w:highlight w:val="yellow"/>
          <w:lang w:val="en-GB"/>
        </w:rPr>
        <w:t xml:space="preserve">or “SHORT-TERM WAIVER REQUEST—eCTD REQUIREMENTS” </w:t>
      </w:r>
      <w:r w:rsidR="00FC7636">
        <w:rPr>
          <w:i/>
          <w:iCs/>
          <w:highlight w:val="yellow"/>
          <w:lang w:val="en-GB"/>
        </w:rPr>
        <w:t>in bold capital letters at the top of the first page of the submission</w:t>
      </w:r>
      <w:r w:rsidR="000B0132">
        <w:rPr>
          <w:i/>
          <w:iCs/>
          <w:highlight w:val="yellow"/>
          <w:lang w:val="en-GB"/>
        </w:rPr>
        <w:t>.</w:t>
      </w:r>
      <w:r w:rsidR="004B5412">
        <w:rPr>
          <w:i/>
          <w:iCs/>
          <w:highlight w:val="yellow"/>
          <w:lang w:val="en-GB"/>
        </w:rPr>
        <w:t xml:space="preserve"> </w:t>
      </w:r>
      <w:r w:rsidR="00EE323F">
        <w:rPr>
          <w:i/>
          <w:iCs/>
          <w:highlight w:val="yellow"/>
          <w:lang w:val="en-GB"/>
        </w:rPr>
        <w:t xml:space="preserve">For additional guidance on acceptable alternative submission formats, refer to </w:t>
      </w:r>
      <w:hyperlink r:id="rId13" w:history="1">
        <w:r w:rsidR="00EE323F" w:rsidRPr="0041160F">
          <w:rPr>
            <w:rStyle w:val="Hyperlink"/>
            <w:i/>
            <w:iCs/>
            <w:highlight w:val="yellow"/>
            <w:lang w:val="en-GB"/>
          </w:rPr>
          <w:t>Providing Regulatory Submissions in Alternate Electronic Format Guidance for Industry</w:t>
        </w:r>
      </w:hyperlink>
      <w:r w:rsidR="00AF1550">
        <w:rPr>
          <w:i/>
          <w:iCs/>
          <w:highlight w:val="yellow"/>
          <w:lang w:val="en-GB"/>
        </w:rPr>
        <w:t xml:space="preserve"> (</w:t>
      </w:r>
      <w:r w:rsidR="00FC7636">
        <w:rPr>
          <w:i/>
          <w:iCs/>
          <w:highlight w:val="yellow"/>
          <w:lang w:val="en-GB"/>
        </w:rPr>
        <w:t xml:space="preserve">published </w:t>
      </w:r>
      <w:r w:rsidR="00AF1550">
        <w:rPr>
          <w:i/>
          <w:iCs/>
          <w:highlight w:val="yellow"/>
          <w:lang w:val="en-GB"/>
        </w:rPr>
        <w:t>June 2022).</w:t>
      </w:r>
    </w:p>
    <w:p w14:paraId="3249AEAC" w14:textId="7EB4B6D3" w:rsidR="00A85C60" w:rsidRDefault="00AF4B7C" w:rsidP="00054D2E">
      <w:pPr>
        <w:pStyle w:val="BodyText"/>
        <w:rPr>
          <w:i/>
          <w:iCs/>
          <w:highlight w:val="yellow"/>
          <w:lang w:val="en-GB"/>
        </w:rPr>
      </w:pPr>
      <w:r>
        <w:rPr>
          <w:i/>
          <w:iCs/>
          <w:highlight w:val="yellow"/>
          <w:lang w:val="en-GB"/>
        </w:rPr>
        <w:t>The waiver request should include</w:t>
      </w:r>
      <w:r w:rsidR="00E60398">
        <w:rPr>
          <w:i/>
          <w:iCs/>
          <w:highlight w:val="yellow"/>
          <w:lang w:val="en-GB"/>
        </w:rPr>
        <w:t xml:space="preserve"> the following:</w:t>
      </w:r>
    </w:p>
    <w:p w14:paraId="4C53F57F" w14:textId="354EAA8B" w:rsidR="00E60398" w:rsidRDefault="00E60398" w:rsidP="00E60398">
      <w:pPr>
        <w:pStyle w:val="BodyText"/>
        <w:numPr>
          <w:ilvl w:val="0"/>
          <w:numId w:val="41"/>
        </w:numPr>
        <w:rPr>
          <w:i/>
          <w:iCs/>
          <w:highlight w:val="yellow"/>
          <w:lang w:val="en-GB"/>
        </w:rPr>
      </w:pPr>
      <w:r>
        <w:rPr>
          <w:i/>
          <w:iCs/>
          <w:highlight w:val="yellow"/>
          <w:lang w:val="en-GB"/>
        </w:rPr>
        <w:t>A description of the circumstances or event giving rise to the need for a waiver, include the anticipated duration</w:t>
      </w:r>
    </w:p>
    <w:p w14:paraId="3C15BD73" w14:textId="04450903" w:rsidR="00E60398" w:rsidRDefault="00E60398" w:rsidP="00E60398">
      <w:pPr>
        <w:pStyle w:val="BodyText"/>
        <w:numPr>
          <w:ilvl w:val="0"/>
          <w:numId w:val="41"/>
        </w:numPr>
        <w:rPr>
          <w:i/>
          <w:iCs/>
          <w:highlight w:val="yellow"/>
          <w:lang w:val="en-GB"/>
        </w:rPr>
      </w:pPr>
      <w:r>
        <w:rPr>
          <w:i/>
          <w:iCs/>
          <w:highlight w:val="yellow"/>
          <w:lang w:val="en-GB"/>
        </w:rPr>
        <w:t>The requested duration of the waiver</w:t>
      </w:r>
      <w:r w:rsidR="00BC7D9C">
        <w:rPr>
          <w:i/>
          <w:iCs/>
          <w:highlight w:val="yellow"/>
          <w:lang w:val="en-GB"/>
        </w:rPr>
        <w:t xml:space="preserve"> (up to 5 years)</w:t>
      </w:r>
    </w:p>
    <w:p w14:paraId="00B52D01" w14:textId="2EE5AC74" w:rsidR="00E60398" w:rsidRPr="00E60398" w:rsidRDefault="00E60398" w:rsidP="00E60398">
      <w:pPr>
        <w:pStyle w:val="BodyText"/>
        <w:numPr>
          <w:ilvl w:val="0"/>
          <w:numId w:val="41"/>
        </w:numPr>
        <w:rPr>
          <w:i/>
          <w:iCs/>
          <w:highlight w:val="yellow"/>
          <w:lang w:val="en-GB"/>
        </w:rPr>
      </w:pPr>
      <w:r w:rsidRPr="00E60398">
        <w:rPr>
          <w:i/>
          <w:iCs/>
          <w:highlight w:val="yellow"/>
          <w:lang w:val="en-GB"/>
        </w:rPr>
        <w:t>A description of the proposed alternative submission format the sponsor will be using</w:t>
      </w:r>
    </w:p>
    <w:p w14:paraId="26B66624" w14:textId="148D0508" w:rsidR="00CD1C83" w:rsidRPr="00256FED" w:rsidRDefault="00BC7D9C" w:rsidP="00256FED">
      <w:pPr>
        <w:pStyle w:val="BodyText"/>
        <w:rPr>
          <w:i/>
          <w:iCs/>
          <w:highlight w:val="yellow"/>
          <w:lang w:val="en-GB"/>
        </w:rPr>
      </w:pPr>
      <w:r>
        <w:rPr>
          <w:i/>
          <w:iCs/>
          <w:highlight w:val="yellow"/>
          <w:lang w:val="en-GB"/>
        </w:rPr>
        <w:t xml:space="preserve">FDA reviews waiver requests on a case-by-case basis and will generally respond in writing, stating whether the waiver is granted or denied and whether the proposed alternative submission format is acceptable. If FDA grants a waiver, the requestor should include a statement in the cover letter of each subsequent submission indicating that an eCTD submission waiver has been grants, including the dates for the waiver. Please note that waivers are non transferrable. </w:t>
      </w:r>
    </w:p>
    <w:p w14:paraId="1B1633FD" w14:textId="77777777" w:rsidR="00CD1C83" w:rsidRPr="00CC077F" w:rsidRDefault="00CD1C83" w:rsidP="00181EE7">
      <w:pPr>
        <w:pStyle w:val="BodyText"/>
        <w:rPr>
          <w:b/>
          <w:bCs/>
          <w:i/>
          <w:iCs/>
        </w:rPr>
      </w:pPr>
    </w:p>
    <w:sectPr w:rsidR="00CD1C83" w:rsidRPr="00CC077F" w:rsidSect="00CE6105">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E476" w14:textId="77777777" w:rsidR="00F467BE" w:rsidRDefault="00F467BE">
      <w:r>
        <w:separator/>
      </w:r>
    </w:p>
    <w:p w14:paraId="2BE851D8" w14:textId="77777777" w:rsidR="00F467BE" w:rsidRDefault="00F467BE"/>
  </w:endnote>
  <w:endnote w:type="continuationSeparator" w:id="0">
    <w:p w14:paraId="19DFFDD8" w14:textId="77777777" w:rsidR="00F467BE" w:rsidRDefault="00F467BE">
      <w:r>
        <w:continuationSeparator/>
      </w:r>
    </w:p>
    <w:p w14:paraId="411A05BC" w14:textId="77777777" w:rsidR="00F467BE" w:rsidRDefault="00F467BE"/>
  </w:endnote>
  <w:endnote w:type="continuationNotice" w:id="1">
    <w:p w14:paraId="1DA8CF24" w14:textId="77777777" w:rsidR="00F467BE" w:rsidRDefault="00F4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44F5" w14:textId="77777777" w:rsidR="00C272B8" w:rsidRDefault="00C27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03F4" w14:textId="5511F6F2" w:rsidR="005F354C" w:rsidRDefault="00612A28" w:rsidP="00612A28">
    <w:pPr>
      <w:pStyle w:val="Footer"/>
      <w:jc w:val="both"/>
    </w:pPr>
    <w:r>
      <w:rPr>
        <w:snapToGrid w:val="0"/>
      </w:rPr>
      <w:t xml:space="preserve">Investigational New Drug No. </w:t>
    </w:r>
    <w:r w:rsidRPr="00E72F27">
      <w:rPr>
        <w:i/>
        <w:iCs/>
        <w:snapToGrid w:val="0"/>
        <w:highlight w:val="yellow"/>
      </w:rPr>
      <w:t>XXXXX</w:t>
    </w:r>
    <w:r w:rsidR="005F354C">
      <w:rPr>
        <w:snapToGrid w:val="0"/>
      </w:rPr>
      <w:tab/>
    </w:r>
    <w:r w:rsidR="005F354C">
      <w:rPr>
        <w:snapToGrid w:val="0"/>
      </w:rPr>
      <w:tab/>
    </w:r>
    <w:r w:rsidR="008B756A">
      <w:rPr>
        <w:snapToGrid w:val="0"/>
      </w:rPr>
      <w:t>Module 1.</w:t>
    </w:r>
    <w:r w:rsidR="00181EE7">
      <w:rPr>
        <w:snapToGrid w:val="0"/>
      </w:rPr>
      <w:t>12</w:t>
    </w:r>
    <w:r w:rsidR="00242589">
      <w:rPr>
        <w:snapToGrid w:val="0"/>
      </w:rPr>
      <w:t>.</w:t>
    </w:r>
    <w:r w:rsidR="00181EE7">
      <w:rPr>
        <w:snapToGrid w:val="0"/>
      </w:rPr>
      <w:t>5</w:t>
    </w:r>
    <w:r w:rsidR="008B756A">
      <w:rPr>
        <w:snapToGrid w:val="0"/>
      </w:rPr>
      <w:t xml:space="preserve">, Page </w:t>
    </w:r>
    <w:r w:rsidR="008B756A">
      <w:rPr>
        <w:snapToGrid w:val="0"/>
      </w:rPr>
      <w:fldChar w:fldCharType="begin"/>
    </w:r>
    <w:r w:rsidR="008B756A">
      <w:rPr>
        <w:snapToGrid w:val="0"/>
      </w:rPr>
      <w:instrText xml:space="preserve"> PAGE </w:instrText>
    </w:r>
    <w:r w:rsidR="008B756A">
      <w:rPr>
        <w:snapToGrid w:val="0"/>
      </w:rPr>
      <w:fldChar w:fldCharType="separate"/>
    </w:r>
    <w:r w:rsidR="008B756A">
      <w:rPr>
        <w:snapToGrid w:val="0"/>
      </w:rPr>
      <w:t>1</w:t>
    </w:r>
    <w:r w:rsidR="008B756A">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5A74" w14:textId="77777777" w:rsidR="00C272B8" w:rsidRDefault="00C2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B4D6" w14:textId="77777777" w:rsidR="00F467BE" w:rsidRDefault="00F467BE">
      <w:r>
        <w:separator/>
      </w:r>
    </w:p>
    <w:p w14:paraId="7F235A71" w14:textId="77777777" w:rsidR="00F467BE" w:rsidRDefault="00F467BE"/>
  </w:footnote>
  <w:footnote w:type="continuationSeparator" w:id="0">
    <w:p w14:paraId="795C0414" w14:textId="77777777" w:rsidR="00F467BE" w:rsidRDefault="00F467BE">
      <w:r>
        <w:continuationSeparator/>
      </w:r>
    </w:p>
    <w:p w14:paraId="5A157EC8" w14:textId="77777777" w:rsidR="00F467BE" w:rsidRDefault="00F467BE"/>
  </w:footnote>
  <w:footnote w:type="continuationNotice" w:id="1">
    <w:p w14:paraId="70FC4394" w14:textId="77777777" w:rsidR="00F467BE" w:rsidRDefault="00F46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067" w14:textId="77777777" w:rsidR="00C272B8" w:rsidRDefault="00C27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03F2" w14:textId="767EC38E" w:rsidR="00D844A5" w:rsidRPr="00CB4346" w:rsidRDefault="00CB4346" w:rsidP="00CB4346">
    <w:pPr>
      <w:pStyle w:val="Header"/>
      <w:jc w:val="center"/>
      <w:rPr>
        <w:b/>
        <w:bCs/>
      </w:rPr>
    </w:pPr>
    <w:r w:rsidRPr="00CB4346">
      <w:rPr>
        <w:b/>
        <w:bCs/>
      </w:rPr>
      <w:t>Title of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12D0" w14:textId="77777777" w:rsidR="00C272B8" w:rsidRDefault="00C2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CA24E0A"/>
    <w:lvl w:ilvl="0">
      <w:start w:val="1"/>
      <w:numFmt w:val="decimal"/>
      <w:lvlText w:val="%1."/>
      <w:lvlJc w:val="left"/>
      <w:pPr>
        <w:tabs>
          <w:tab w:val="num" w:pos="360"/>
        </w:tabs>
        <w:ind w:left="360" w:hanging="360"/>
      </w:pPr>
      <w:rPr>
        <w:rFonts w:hint="default"/>
      </w:rPr>
    </w:lvl>
  </w:abstractNum>
  <w:abstractNum w:abstractNumId="1" w15:restartNumberingAfterBreak="0">
    <w:nsid w:val="00FA18E3"/>
    <w:multiLevelType w:val="multilevel"/>
    <w:tmpl w:val="0409001D"/>
    <w:name w:val="1 / 1.1 / 1.1.13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07448D"/>
    <w:multiLevelType w:val="multilevel"/>
    <w:tmpl w:val="BD8C18A2"/>
    <w:name w:val="Bullets8"/>
    <w:numStyleLink w:val="Bullets"/>
  </w:abstractNum>
  <w:abstractNum w:abstractNumId="3" w15:restartNumberingAfterBreak="0">
    <w:nsid w:val="0DEF2F6D"/>
    <w:multiLevelType w:val="multilevel"/>
    <w:tmpl w:val="BD8C18A2"/>
    <w:name w:val="Bullets"/>
    <w:styleLink w:val="Bullets"/>
    <w:lvl w:ilvl="0">
      <w:start w:val="1"/>
      <w:numFmt w:val="bullet"/>
      <w:pStyle w:val="ListBullet"/>
      <w:lvlText w:val=""/>
      <w:lvlJc w:val="left"/>
      <w:pPr>
        <w:tabs>
          <w:tab w:val="num" w:pos="360"/>
        </w:tabs>
        <w:ind w:left="360" w:hanging="360"/>
      </w:pPr>
      <w:rPr>
        <w:rFonts w:ascii="Symbol" w:hAnsi="Symbol" w:hint="default"/>
        <w:sz w:val="24"/>
      </w:rPr>
    </w:lvl>
    <w:lvl w:ilvl="1">
      <w:start w:val="1"/>
      <w:numFmt w:val="bullet"/>
      <w:lvlRestart w:val="0"/>
      <w:pStyle w:val="ListBullet2"/>
      <w:lvlText w:val=""/>
      <w:lvlJc w:val="left"/>
      <w:pPr>
        <w:tabs>
          <w:tab w:val="num" w:pos="720"/>
        </w:tabs>
        <w:ind w:left="720" w:hanging="360"/>
      </w:pPr>
      <w:rPr>
        <w:rFonts w:ascii="Symbol" w:hAnsi="Symbol" w:hint="default"/>
      </w:rPr>
    </w:lvl>
    <w:lvl w:ilvl="2">
      <w:start w:val="1"/>
      <w:numFmt w:val="bullet"/>
      <w:lvlRestart w:val="0"/>
      <w:pStyle w:val="ListBullet3"/>
      <w:lvlText w:val=""/>
      <w:lvlJc w:val="left"/>
      <w:pPr>
        <w:tabs>
          <w:tab w:val="num" w:pos="1080"/>
        </w:tabs>
        <w:ind w:left="1080" w:hanging="360"/>
      </w:pPr>
      <w:rPr>
        <w:rFonts w:ascii="Wingdings" w:hAnsi="Wingdings" w:hint="default"/>
      </w:rPr>
    </w:lvl>
    <w:lvl w:ilvl="3">
      <w:start w:val="1"/>
      <w:numFmt w:val="bullet"/>
      <w:lvlRestart w:val="0"/>
      <w:pStyle w:val="ListBullet4"/>
      <w:lvlText w:val=""/>
      <w:lvlJc w:val="left"/>
      <w:pPr>
        <w:tabs>
          <w:tab w:val="num" w:pos="1440"/>
        </w:tabs>
        <w:ind w:left="1440" w:hanging="360"/>
      </w:pPr>
      <w:rPr>
        <w:rFonts w:ascii="Symbol" w:hAnsi="Symbol" w:hint="default"/>
      </w:rPr>
    </w:lvl>
    <w:lvl w:ilvl="4">
      <w:start w:val="1"/>
      <w:numFmt w:val="bullet"/>
      <w:lvlRestart w:val="0"/>
      <w:pStyle w:val="ListBullet5"/>
      <w:lvlText w:val=""/>
      <w:lvlJc w:val="left"/>
      <w:pPr>
        <w:tabs>
          <w:tab w:val="num" w:pos="1800"/>
        </w:tabs>
        <w:ind w:left="1800" w:hanging="360"/>
      </w:pPr>
      <w:rPr>
        <w:rFonts w:ascii="Symbol" w:hAnsi="Symbol" w:hint="default"/>
      </w:rPr>
    </w:lvl>
    <w:lvl w:ilvl="5">
      <w:start w:val="1"/>
      <w:numFmt w:val="none"/>
      <w:lvlRestart w:val="0"/>
      <w:lvlText w:val="%6%1"/>
      <w:lvlJc w:val="left"/>
      <w:pPr>
        <w:tabs>
          <w:tab w:val="num" w:pos="1512"/>
        </w:tabs>
        <w:ind w:left="1512" w:hanging="1152"/>
      </w:pPr>
      <w:rPr>
        <w:rFonts w:hint="default"/>
      </w:rPr>
    </w:lvl>
    <w:lvl w:ilvl="6">
      <w:start w:val="1"/>
      <w:numFmt w:val="none"/>
      <w:lvlRestart w:val="0"/>
      <w:lvlText w:val="%7%1"/>
      <w:lvlJc w:val="left"/>
      <w:pPr>
        <w:tabs>
          <w:tab w:val="num" w:pos="1656"/>
        </w:tabs>
        <w:ind w:left="1656" w:hanging="1296"/>
      </w:pPr>
      <w:rPr>
        <w:rFonts w:hint="default"/>
      </w:rPr>
    </w:lvl>
    <w:lvl w:ilvl="7">
      <w:start w:val="1"/>
      <w:numFmt w:val="none"/>
      <w:lvlRestart w:val="0"/>
      <w:lvlText w:val="%8%1"/>
      <w:lvlJc w:val="left"/>
      <w:pPr>
        <w:tabs>
          <w:tab w:val="num" w:pos="1800"/>
        </w:tabs>
        <w:ind w:left="1800" w:hanging="1440"/>
      </w:pPr>
      <w:rPr>
        <w:rFonts w:hint="default"/>
      </w:rPr>
    </w:lvl>
    <w:lvl w:ilvl="8">
      <w:start w:val="1"/>
      <w:numFmt w:val="none"/>
      <w:lvlRestart w:val="0"/>
      <w:lvlText w:val="%1"/>
      <w:lvlJc w:val="left"/>
      <w:pPr>
        <w:tabs>
          <w:tab w:val="num" w:pos="1944"/>
        </w:tabs>
        <w:ind w:left="1944" w:hanging="1584"/>
      </w:pPr>
      <w:rPr>
        <w:rFonts w:hint="default"/>
      </w:rPr>
    </w:lvl>
  </w:abstractNum>
  <w:abstractNum w:abstractNumId="4" w15:restartNumberingAfterBreak="0">
    <w:nsid w:val="192D0AD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73B2D9C"/>
    <w:multiLevelType w:val="multilevel"/>
    <w:tmpl w:val="BD8C18A2"/>
    <w:name w:val="Bullets7"/>
    <w:numStyleLink w:val="Bullets"/>
  </w:abstractNum>
  <w:abstractNum w:abstractNumId="6" w15:restartNumberingAfterBreak="0">
    <w:nsid w:val="280F0FD6"/>
    <w:multiLevelType w:val="multilevel"/>
    <w:tmpl w:val="0409001D"/>
    <w:name w:val="1 / 1.1 / 1.1.13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352BA0"/>
    <w:multiLevelType w:val="multilevel"/>
    <w:tmpl w:val="0409001D"/>
    <w:name w:val="Alpha 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DE448B"/>
    <w:multiLevelType w:val="multilevel"/>
    <w:tmpl w:val="0409001D"/>
    <w:name w:val="1 / 1.1 / 1.1.13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2D1266"/>
    <w:multiLevelType w:val="multilevel"/>
    <w:tmpl w:val="1EC00F3E"/>
    <w:name w:val="1 / 1.1 / 1.1.1"/>
    <w:lvl w:ilvl="0">
      <w:start w:val="1"/>
      <w:numFmt w:val="decimal"/>
      <w:lvlText w:val="%1."/>
      <w:lvlJc w:val="left"/>
      <w:pPr>
        <w:tabs>
          <w:tab w:val="num" w:pos="720"/>
        </w:tabs>
        <w:ind w:left="720" w:hanging="360"/>
      </w:pPr>
      <w:rPr>
        <w:rFonts w:hint="default"/>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2F417F40"/>
    <w:multiLevelType w:val="hybridMultilevel"/>
    <w:tmpl w:val="F876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F487C"/>
    <w:multiLevelType w:val="multilevel"/>
    <w:tmpl w:val="0409001D"/>
    <w:name w:val="1 / 1.1 / 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FB3B46"/>
    <w:multiLevelType w:val="hybridMultilevel"/>
    <w:tmpl w:val="6AA60512"/>
    <w:lvl w:ilvl="0" w:tplc="D86061C6">
      <w:start w:val="1"/>
      <w:numFmt w:val="upperLetter"/>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A3734B"/>
    <w:multiLevelType w:val="multilevel"/>
    <w:tmpl w:val="BD8C18A2"/>
    <w:name w:val="Bullets10"/>
    <w:numStyleLink w:val="Bullets"/>
  </w:abstractNum>
  <w:abstractNum w:abstractNumId="14" w15:restartNumberingAfterBreak="0">
    <w:nsid w:val="36575AE1"/>
    <w:multiLevelType w:val="multilevel"/>
    <w:tmpl w:val="C3426DCC"/>
    <w:lvl w:ilvl="0">
      <w:start w:val="1"/>
      <w:numFmt w:val="upperLetter"/>
      <w:lvlText w:val="%1."/>
      <w:lvlJc w:val="left"/>
      <w:pPr>
        <w:tabs>
          <w:tab w:val="num" w:pos="360"/>
        </w:tabs>
        <w:ind w:left="360" w:hanging="36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378D4A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8FD74BF"/>
    <w:multiLevelType w:val="multilevel"/>
    <w:tmpl w:val="BD8C18A2"/>
    <w:name w:val="Bullets4"/>
    <w:numStyleLink w:val="Bullets"/>
  </w:abstractNum>
  <w:abstractNum w:abstractNumId="17" w15:restartNumberingAfterBreak="0">
    <w:nsid w:val="425D2A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4C7388"/>
    <w:multiLevelType w:val="multilevel"/>
    <w:tmpl w:val="0409001D"/>
    <w:name w:val="Bullet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271895"/>
    <w:multiLevelType w:val="multilevel"/>
    <w:tmpl w:val="0409001D"/>
    <w:name w:val="1 / 1.1 / 1.1.13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DB1593"/>
    <w:multiLevelType w:val="multilevel"/>
    <w:tmpl w:val="0409001D"/>
    <w:name w:val="1 / 1.1 / 1.1.13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CE41141"/>
    <w:multiLevelType w:val="multilevel"/>
    <w:tmpl w:val="18561E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FA82C85"/>
    <w:multiLevelType w:val="multilevel"/>
    <w:tmpl w:val="BD8C18A2"/>
    <w:name w:val="Bullets3"/>
    <w:numStyleLink w:val="Bullets"/>
  </w:abstractNum>
  <w:abstractNum w:abstractNumId="23" w15:restartNumberingAfterBreak="0">
    <w:nsid w:val="56A00E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BB4CD9"/>
    <w:multiLevelType w:val="multilevel"/>
    <w:tmpl w:val="18561EBC"/>
    <w:name w:val="1 / 1.1 / 1.1.13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1C47346"/>
    <w:multiLevelType w:val="multilevel"/>
    <w:tmpl w:val="0409001D"/>
    <w:name w:val="1 / 1.1 / 1.1.1322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4556A98"/>
    <w:multiLevelType w:val="hybridMultilevel"/>
    <w:tmpl w:val="2444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D63BC"/>
    <w:multiLevelType w:val="multilevel"/>
    <w:tmpl w:val="0409001D"/>
    <w:name w:val="1 / 1.1 / 1.1.132222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90B21F9"/>
    <w:multiLevelType w:val="hybridMultilevel"/>
    <w:tmpl w:val="CAA49B9A"/>
    <w:lvl w:ilvl="0" w:tplc="CB3A2C6E">
      <w:start w:val="1"/>
      <w:numFmt w:val="decimal"/>
      <w:lvlText w:val="%1."/>
      <w:lvlJc w:val="left"/>
      <w:pPr>
        <w:ind w:left="36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F2283D"/>
    <w:multiLevelType w:val="multilevel"/>
    <w:tmpl w:val="4B3EED28"/>
    <w:lvl w:ilvl="0">
      <w:start w:val="1"/>
      <w:numFmt w:val="bullet"/>
      <w:lvlText w:val=""/>
      <w:lvlJc w:val="left"/>
      <w:pPr>
        <w:tabs>
          <w:tab w:val="num" w:pos="360"/>
        </w:tabs>
        <w:ind w:left="360" w:hanging="360"/>
      </w:pPr>
      <w:rPr>
        <w:rFonts w:ascii="Symbol" w:hAnsi="Symbol"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Restart w:val="0"/>
      <w:lvlText w:val=""/>
      <w:lvlJc w:val="left"/>
      <w:pPr>
        <w:tabs>
          <w:tab w:val="num" w:pos="1800"/>
        </w:tabs>
        <w:ind w:left="1800" w:hanging="360"/>
      </w:pPr>
      <w:rPr>
        <w:rFonts w:ascii="Symbol" w:hAnsi="Symbol" w:hint="default"/>
      </w:rPr>
    </w:lvl>
    <w:lvl w:ilvl="5">
      <w:start w:val="1"/>
      <w:numFmt w:val="none"/>
      <w:lvlRestart w:val="0"/>
      <w:lvlText w:val=""/>
      <w:lvlJc w:val="left"/>
      <w:pPr>
        <w:tabs>
          <w:tab w:val="num" w:pos="2160"/>
        </w:tabs>
        <w:ind w:left="2160" w:hanging="360"/>
      </w:pPr>
      <w:rPr>
        <w:rFonts w:hint="default"/>
      </w:rPr>
    </w:lvl>
    <w:lvl w:ilvl="6">
      <w:start w:val="1"/>
      <w:numFmt w:val="none"/>
      <w:lvlRestart w:val="0"/>
      <w:lvlText w:val=""/>
      <w:lvlJc w:val="left"/>
      <w:pPr>
        <w:tabs>
          <w:tab w:val="num" w:pos="2520"/>
        </w:tabs>
        <w:ind w:left="2520" w:hanging="360"/>
      </w:pPr>
      <w:rPr>
        <w:rFonts w:hint="default"/>
      </w:rPr>
    </w:lvl>
    <w:lvl w:ilvl="7">
      <w:start w:val="1"/>
      <w:numFmt w:val="none"/>
      <w:lvlRestart w:val="0"/>
      <w:lvlText w:val=""/>
      <w:lvlJc w:val="left"/>
      <w:pPr>
        <w:tabs>
          <w:tab w:val="num" w:pos="2880"/>
        </w:tabs>
        <w:ind w:left="2880" w:hanging="360"/>
      </w:pPr>
      <w:rPr>
        <w:rFonts w:hint="default"/>
      </w:rPr>
    </w:lvl>
    <w:lvl w:ilvl="8">
      <w:start w:val="1"/>
      <w:numFmt w:val="none"/>
      <w:lvlRestart w:val="0"/>
      <w:lvlText w:val=""/>
      <w:lvlJc w:val="left"/>
      <w:pPr>
        <w:tabs>
          <w:tab w:val="num" w:pos="3240"/>
        </w:tabs>
        <w:ind w:left="3240" w:hanging="360"/>
      </w:pPr>
      <w:rPr>
        <w:rFonts w:hint="default"/>
      </w:rPr>
    </w:lvl>
  </w:abstractNum>
  <w:abstractNum w:abstractNumId="30" w15:restartNumberingAfterBreak="0">
    <w:nsid w:val="775E269E"/>
    <w:multiLevelType w:val="multilevel"/>
    <w:tmpl w:val="1EC00F3E"/>
    <w:name w:val="1 / 1.1 / 1.1.13"/>
    <w:lvl w:ilvl="0">
      <w:start w:val="1"/>
      <w:numFmt w:val="decimal"/>
      <w:pStyle w:val="ListNumber"/>
      <w:lvlText w:val="%1."/>
      <w:lvlJc w:val="left"/>
      <w:pPr>
        <w:tabs>
          <w:tab w:val="num" w:pos="720"/>
        </w:tabs>
        <w:ind w:left="720" w:hanging="360"/>
      </w:pPr>
      <w:rPr>
        <w:rFonts w:hint="default"/>
        <w:sz w:val="24"/>
        <w:szCs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1" w15:restartNumberingAfterBreak="0">
    <w:nsid w:val="796B53B3"/>
    <w:multiLevelType w:val="multilevel"/>
    <w:tmpl w:val="BD8C18A2"/>
    <w:name w:val="Bullets6"/>
    <w:numStyleLink w:val="Bullets"/>
  </w:abstractNum>
  <w:abstractNum w:abstractNumId="32" w15:restartNumberingAfterBreak="0">
    <w:nsid w:val="7B640EBD"/>
    <w:multiLevelType w:val="multilevel"/>
    <w:tmpl w:val="BD8C18A2"/>
    <w:name w:val="Bullets5"/>
    <w:numStyleLink w:val="Bullets"/>
  </w:abstractNum>
  <w:abstractNum w:abstractNumId="33" w15:restartNumberingAfterBreak="0">
    <w:nsid w:val="7BDD1C0C"/>
    <w:multiLevelType w:val="multilevel"/>
    <w:tmpl w:val="BD8C18A2"/>
    <w:name w:val="Bullets9"/>
    <w:numStyleLink w:val="Bullets"/>
  </w:abstractNum>
  <w:num w:numId="1" w16cid:durableId="223495304">
    <w:abstractNumId w:val="0"/>
  </w:num>
  <w:num w:numId="2" w16cid:durableId="305745748">
    <w:abstractNumId w:val="29"/>
  </w:num>
  <w:num w:numId="3" w16cid:durableId="550654938">
    <w:abstractNumId w:val="14"/>
  </w:num>
  <w:num w:numId="4" w16cid:durableId="1653674632">
    <w:abstractNumId w:val="23"/>
  </w:num>
  <w:num w:numId="5" w16cid:durableId="2017343658">
    <w:abstractNumId w:val="7"/>
  </w:num>
  <w:num w:numId="6" w16cid:durableId="378365737">
    <w:abstractNumId w:val="29"/>
  </w:num>
  <w:num w:numId="7" w16cid:durableId="405306996">
    <w:abstractNumId w:val="29"/>
  </w:num>
  <w:num w:numId="8" w16cid:durableId="1341008843">
    <w:abstractNumId w:val="29"/>
  </w:num>
  <w:num w:numId="9" w16cid:durableId="1971667483">
    <w:abstractNumId w:val="29"/>
  </w:num>
  <w:num w:numId="10" w16cid:durableId="1872375108">
    <w:abstractNumId w:val="29"/>
  </w:num>
  <w:num w:numId="11" w16cid:durableId="389112752">
    <w:abstractNumId w:val="0"/>
  </w:num>
  <w:num w:numId="12" w16cid:durableId="1764378986">
    <w:abstractNumId w:val="14"/>
  </w:num>
  <w:num w:numId="13" w16cid:durableId="850678199">
    <w:abstractNumId w:val="3"/>
  </w:num>
  <w:num w:numId="14" w16cid:durableId="1552884333">
    <w:abstractNumId w:val="18"/>
  </w:num>
  <w:num w:numId="15" w16cid:durableId="2135639152">
    <w:abstractNumId w:val="22"/>
  </w:num>
  <w:num w:numId="16" w16cid:durableId="2013796915">
    <w:abstractNumId w:val="16"/>
  </w:num>
  <w:num w:numId="17" w16cid:durableId="2011593965">
    <w:abstractNumId w:val="32"/>
  </w:num>
  <w:num w:numId="18" w16cid:durableId="2063096023">
    <w:abstractNumId w:val="31"/>
  </w:num>
  <w:num w:numId="19" w16cid:durableId="594435732">
    <w:abstractNumId w:val="5"/>
  </w:num>
  <w:num w:numId="20" w16cid:durableId="845904020">
    <w:abstractNumId w:val="2"/>
  </w:num>
  <w:num w:numId="21" w16cid:durableId="192306932">
    <w:abstractNumId w:val="33"/>
  </w:num>
  <w:num w:numId="22" w16cid:durableId="1540043396">
    <w:abstractNumId w:val="13"/>
  </w:num>
  <w:num w:numId="23" w16cid:durableId="505292165">
    <w:abstractNumId w:val="9"/>
  </w:num>
  <w:num w:numId="24" w16cid:durableId="168106151">
    <w:abstractNumId w:val="11"/>
  </w:num>
  <w:num w:numId="25" w16cid:durableId="574972420">
    <w:abstractNumId w:val="30"/>
  </w:num>
  <w:num w:numId="26" w16cid:durableId="468865805">
    <w:abstractNumId w:val="24"/>
  </w:num>
  <w:num w:numId="27" w16cid:durableId="274824760">
    <w:abstractNumId w:val="12"/>
  </w:num>
  <w:num w:numId="28" w16cid:durableId="1798988026">
    <w:abstractNumId w:val="15"/>
  </w:num>
  <w:num w:numId="29" w16cid:durableId="334262622">
    <w:abstractNumId w:val="17"/>
  </w:num>
  <w:num w:numId="30" w16cid:durableId="1849322823">
    <w:abstractNumId w:val="21"/>
  </w:num>
  <w:num w:numId="31" w16cid:durableId="418796259">
    <w:abstractNumId w:val="19"/>
  </w:num>
  <w:num w:numId="32" w16cid:durableId="1084646335">
    <w:abstractNumId w:val="20"/>
  </w:num>
  <w:num w:numId="33" w16cid:durableId="1558736393">
    <w:abstractNumId w:val="8"/>
  </w:num>
  <w:num w:numId="34" w16cid:durableId="1366368464">
    <w:abstractNumId w:val="6"/>
  </w:num>
  <w:num w:numId="35" w16cid:durableId="1100299366">
    <w:abstractNumId w:val="27"/>
  </w:num>
  <w:num w:numId="36" w16cid:durableId="501314812">
    <w:abstractNumId w:val="1"/>
  </w:num>
  <w:num w:numId="37" w16cid:durableId="152574591">
    <w:abstractNumId w:val="25"/>
  </w:num>
  <w:num w:numId="38" w16cid:durableId="395474453">
    <w:abstractNumId w:val="4"/>
  </w:num>
  <w:num w:numId="39" w16cid:durableId="121583398">
    <w:abstractNumId w:val="28"/>
  </w:num>
  <w:num w:numId="40" w16cid:durableId="1186554480">
    <w:abstractNumId w:val="10"/>
  </w:num>
  <w:num w:numId="41" w16cid:durableId="20349198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F0"/>
    <w:rsid w:val="000027D7"/>
    <w:rsid w:val="00002802"/>
    <w:rsid w:val="0000443E"/>
    <w:rsid w:val="00004704"/>
    <w:rsid w:val="000059CD"/>
    <w:rsid w:val="000129BF"/>
    <w:rsid w:val="00013D38"/>
    <w:rsid w:val="00015F8D"/>
    <w:rsid w:val="00020FD2"/>
    <w:rsid w:val="00023691"/>
    <w:rsid w:val="00027C5F"/>
    <w:rsid w:val="00030550"/>
    <w:rsid w:val="00031031"/>
    <w:rsid w:val="0003148B"/>
    <w:rsid w:val="00031968"/>
    <w:rsid w:val="000332EC"/>
    <w:rsid w:val="00037153"/>
    <w:rsid w:val="00037A3E"/>
    <w:rsid w:val="00043B3A"/>
    <w:rsid w:val="00043EFE"/>
    <w:rsid w:val="00044794"/>
    <w:rsid w:val="000466D0"/>
    <w:rsid w:val="0004679F"/>
    <w:rsid w:val="00047AC8"/>
    <w:rsid w:val="000532E8"/>
    <w:rsid w:val="00054D2E"/>
    <w:rsid w:val="00055F22"/>
    <w:rsid w:val="00064AF4"/>
    <w:rsid w:val="00067DF5"/>
    <w:rsid w:val="000714EE"/>
    <w:rsid w:val="00073839"/>
    <w:rsid w:val="00077708"/>
    <w:rsid w:val="000809A0"/>
    <w:rsid w:val="000838A5"/>
    <w:rsid w:val="00087209"/>
    <w:rsid w:val="000879CE"/>
    <w:rsid w:val="000906A5"/>
    <w:rsid w:val="000920FE"/>
    <w:rsid w:val="000960CF"/>
    <w:rsid w:val="000A00B8"/>
    <w:rsid w:val="000A24B9"/>
    <w:rsid w:val="000A5CD2"/>
    <w:rsid w:val="000B0132"/>
    <w:rsid w:val="000B0EDA"/>
    <w:rsid w:val="000B1775"/>
    <w:rsid w:val="000B1971"/>
    <w:rsid w:val="000B2CCB"/>
    <w:rsid w:val="000B4397"/>
    <w:rsid w:val="000C0A8D"/>
    <w:rsid w:val="000C2B83"/>
    <w:rsid w:val="000C67E0"/>
    <w:rsid w:val="000C799F"/>
    <w:rsid w:val="000D74CD"/>
    <w:rsid w:val="000E3F59"/>
    <w:rsid w:val="000E4DAF"/>
    <w:rsid w:val="000E5B9A"/>
    <w:rsid w:val="000F0262"/>
    <w:rsid w:val="000F18A7"/>
    <w:rsid w:val="000F3710"/>
    <w:rsid w:val="000F4B4B"/>
    <w:rsid w:val="000F4D4B"/>
    <w:rsid w:val="000F570F"/>
    <w:rsid w:val="000F601B"/>
    <w:rsid w:val="000F771D"/>
    <w:rsid w:val="00101F15"/>
    <w:rsid w:val="00103232"/>
    <w:rsid w:val="00103A76"/>
    <w:rsid w:val="0010499C"/>
    <w:rsid w:val="00107611"/>
    <w:rsid w:val="00110FEE"/>
    <w:rsid w:val="00116437"/>
    <w:rsid w:val="00122EF4"/>
    <w:rsid w:val="00124997"/>
    <w:rsid w:val="001255DF"/>
    <w:rsid w:val="001278BC"/>
    <w:rsid w:val="0013581D"/>
    <w:rsid w:val="0014380E"/>
    <w:rsid w:val="0014430F"/>
    <w:rsid w:val="00144AFE"/>
    <w:rsid w:val="00146AE9"/>
    <w:rsid w:val="00151202"/>
    <w:rsid w:val="001557DB"/>
    <w:rsid w:val="001574BF"/>
    <w:rsid w:val="00161077"/>
    <w:rsid w:val="00162CDD"/>
    <w:rsid w:val="00162F11"/>
    <w:rsid w:val="00164C1C"/>
    <w:rsid w:val="00165D2A"/>
    <w:rsid w:val="00167563"/>
    <w:rsid w:val="00171B8E"/>
    <w:rsid w:val="00180BA0"/>
    <w:rsid w:val="00181DE0"/>
    <w:rsid w:val="00181EE7"/>
    <w:rsid w:val="001824F9"/>
    <w:rsid w:val="00182994"/>
    <w:rsid w:val="00184225"/>
    <w:rsid w:val="0018557E"/>
    <w:rsid w:val="001860AA"/>
    <w:rsid w:val="00186292"/>
    <w:rsid w:val="001903E6"/>
    <w:rsid w:val="00191826"/>
    <w:rsid w:val="001929C7"/>
    <w:rsid w:val="00192F51"/>
    <w:rsid w:val="001936E4"/>
    <w:rsid w:val="00194E54"/>
    <w:rsid w:val="00196401"/>
    <w:rsid w:val="00196FCF"/>
    <w:rsid w:val="001A4FF9"/>
    <w:rsid w:val="001A5079"/>
    <w:rsid w:val="001A7026"/>
    <w:rsid w:val="001A749C"/>
    <w:rsid w:val="001B6A0F"/>
    <w:rsid w:val="001B73FC"/>
    <w:rsid w:val="001C4381"/>
    <w:rsid w:val="001C5AB0"/>
    <w:rsid w:val="001C66A4"/>
    <w:rsid w:val="001D05D9"/>
    <w:rsid w:val="001D15D3"/>
    <w:rsid w:val="001D2092"/>
    <w:rsid w:val="001D79DC"/>
    <w:rsid w:val="001E0D48"/>
    <w:rsid w:val="001E104A"/>
    <w:rsid w:val="001E15A6"/>
    <w:rsid w:val="001E269A"/>
    <w:rsid w:val="001E360E"/>
    <w:rsid w:val="001E5D50"/>
    <w:rsid w:val="001E73DF"/>
    <w:rsid w:val="001F0B1E"/>
    <w:rsid w:val="001F2A46"/>
    <w:rsid w:val="001F5820"/>
    <w:rsid w:val="001F6B23"/>
    <w:rsid w:val="001F776D"/>
    <w:rsid w:val="001F78D7"/>
    <w:rsid w:val="00200BD4"/>
    <w:rsid w:val="00203E3A"/>
    <w:rsid w:val="00205041"/>
    <w:rsid w:val="00205130"/>
    <w:rsid w:val="00205449"/>
    <w:rsid w:val="002063EB"/>
    <w:rsid w:val="002155DD"/>
    <w:rsid w:val="00215A8B"/>
    <w:rsid w:val="00220C1C"/>
    <w:rsid w:val="00221F22"/>
    <w:rsid w:val="002257A9"/>
    <w:rsid w:val="00226308"/>
    <w:rsid w:val="00226CB0"/>
    <w:rsid w:val="00233B28"/>
    <w:rsid w:val="002365A7"/>
    <w:rsid w:val="00241660"/>
    <w:rsid w:val="00242589"/>
    <w:rsid w:val="00251827"/>
    <w:rsid w:val="002526E3"/>
    <w:rsid w:val="00253161"/>
    <w:rsid w:val="00253AED"/>
    <w:rsid w:val="00256FED"/>
    <w:rsid w:val="00260696"/>
    <w:rsid w:val="0026662F"/>
    <w:rsid w:val="00266665"/>
    <w:rsid w:val="0026749C"/>
    <w:rsid w:val="002715FF"/>
    <w:rsid w:val="00274FC5"/>
    <w:rsid w:val="00275272"/>
    <w:rsid w:val="00282038"/>
    <w:rsid w:val="00285244"/>
    <w:rsid w:val="0028792B"/>
    <w:rsid w:val="00287E38"/>
    <w:rsid w:val="002903BD"/>
    <w:rsid w:val="00290706"/>
    <w:rsid w:val="0029199A"/>
    <w:rsid w:val="00294377"/>
    <w:rsid w:val="00296A1D"/>
    <w:rsid w:val="002A0BBA"/>
    <w:rsid w:val="002A3DF2"/>
    <w:rsid w:val="002A4E14"/>
    <w:rsid w:val="002B3A36"/>
    <w:rsid w:val="002B40E4"/>
    <w:rsid w:val="002C0968"/>
    <w:rsid w:val="002C1838"/>
    <w:rsid w:val="002C27B5"/>
    <w:rsid w:val="002C656C"/>
    <w:rsid w:val="002C7748"/>
    <w:rsid w:val="002D3D59"/>
    <w:rsid w:val="002D522D"/>
    <w:rsid w:val="002D6813"/>
    <w:rsid w:val="002D6A61"/>
    <w:rsid w:val="002E3D20"/>
    <w:rsid w:val="002E411E"/>
    <w:rsid w:val="002E5580"/>
    <w:rsid w:val="002F2300"/>
    <w:rsid w:val="002F2AB0"/>
    <w:rsid w:val="002F30BF"/>
    <w:rsid w:val="002F388E"/>
    <w:rsid w:val="002F4A6F"/>
    <w:rsid w:val="002F64FB"/>
    <w:rsid w:val="002F7BBC"/>
    <w:rsid w:val="00303C75"/>
    <w:rsid w:val="00304A94"/>
    <w:rsid w:val="003060AD"/>
    <w:rsid w:val="00306202"/>
    <w:rsid w:val="00310C1A"/>
    <w:rsid w:val="0031135F"/>
    <w:rsid w:val="00313A5B"/>
    <w:rsid w:val="00321BEE"/>
    <w:rsid w:val="003221FB"/>
    <w:rsid w:val="00322285"/>
    <w:rsid w:val="00322A91"/>
    <w:rsid w:val="0032384D"/>
    <w:rsid w:val="00323FE0"/>
    <w:rsid w:val="003265D3"/>
    <w:rsid w:val="00326B55"/>
    <w:rsid w:val="00326E9C"/>
    <w:rsid w:val="0032759B"/>
    <w:rsid w:val="0033251B"/>
    <w:rsid w:val="00332595"/>
    <w:rsid w:val="0033318F"/>
    <w:rsid w:val="00335A39"/>
    <w:rsid w:val="00341E46"/>
    <w:rsid w:val="00342B8C"/>
    <w:rsid w:val="00350FB5"/>
    <w:rsid w:val="00351000"/>
    <w:rsid w:val="0035155F"/>
    <w:rsid w:val="00353F2D"/>
    <w:rsid w:val="00354E98"/>
    <w:rsid w:val="0035605F"/>
    <w:rsid w:val="0035658C"/>
    <w:rsid w:val="00356A65"/>
    <w:rsid w:val="00356CE9"/>
    <w:rsid w:val="00357C75"/>
    <w:rsid w:val="00357F88"/>
    <w:rsid w:val="0036152B"/>
    <w:rsid w:val="00364498"/>
    <w:rsid w:val="00365648"/>
    <w:rsid w:val="00365949"/>
    <w:rsid w:val="00367522"/>
    <w:rsid w:val="003726E8"/>
    <w:rsid w:val="00373245"/>
    <w:rsid w:val="00374912"/>
    <w:rsid w:val="00375970"/>
    <w:rsid w:val="00375EDA"/>
    <w:rsid w:val="003805BD"/>
    <w:rsid w:val="00380B57"/>
    <w:rsid w:val="00383EDE"/>
    <w:rsid w:val="00387428"/>
    <w:rsid w:val="00390750"/>
    <w:rsid w:val="00390CF9"/>
    <w:rsid w:val="003924C6"/>
    <w:rsid w:val="0039379D"/>
    <w:rsid w:val="00394937"/>
    <w:rsid w:val="003A0930"/>
    <w:rsid w:val="003A0DD4"/>
    <w:rsid w:val="003B1A6D"/>
    <w:rsid w:val="003B4019"/>
    <w:rsid w:val="003B4A73"/>
    <w:rsid w:val="003B515A"/>
    <w:rsid w:val="003C073B"/>
    <w:rsid w:val="003C2C51"/>
    <w:rsid w:val="003C551D"/>
    <w:rsid w:val="003C6118"/>
    <w:rsid w:val="003C635A"/>
    <w:rsid w:val="003D1A0A"/>
    <w:rsid w:val="003D2854"/>
    <w:rsid w:val="003D6124"/>
    <w:rsid w:val="003E3188"/>
    <w:rsid w:val="003E31CC"/>
    <w:rsid w:val="003E3B85"/>
    <w:rsid w:val="003E7256"/>
    <w:rsid w:val="003F2850"/>
    <w:rsid w:val="003F4439"/>
    <w:rsid w:val="003F62A8"/>
    <w:rsid w:val="003F68B0"/>
    <w:rsid w:val="003F68D1"/>
    <w:rsid w:val="004006A9"/>
    <w:rsid w:val="0040250C"/>
    <w:rsid w:val="00402921"/>
    <w:rsid w:val="00406316"/>
    <w:rsid w:val="00407C48"/>
    <w:rsid w:val="0041160F"/>
    <w:rsid w:val="0041192A"/>
    <w:rsid w:val="00411B19"/>
    <w:rsid w:val="00412B80"/>
    <w:rsid w:val="0041424D"/>
    <w:rsid w:val="0041466F"/>
    <w:rsid w:val="00415104"/>
    <w:rsid w:val="00423233"/>
    <w:rsid w:val="00427CB5"/>
    <w:rsid w:val="00430863"/>
    <w:rsid w:val="00431805"/>
    <w:rsid w:val="0043319B"/>
    <w:rsid w:val="004336F8"/>
    <w:rsid w:val="004345AC"/>
    <w:rsid w:val="004355A7"/>
    <w:rsid w:val="00435DB5"/>
    <w:rsid w:val="004361F9"/>
    <w:rsid w:val="00440228"/>
    <w:rsid w:val="00441A30"/>
    <w:rsid w:val="00441B96"/>
    <w:rsid w:val="00442CC8"/>
    <w:rsid w:val="0044373A"/>
    <w:rsid w:val="00443B84"/>
    <w:rsid w:val="0044428E"/>
    <w:rsid w:val="00444556"/>
    <w:rsid w:val="0044532D"/>
    <w:rsid w:val="00450A25"/>
    <w:rsid w:val="004536AF"/>
    <w:rsid w:val="004536DA"/>
    <w:rsid w:val="00453F65"/>
    <w:rsid w:val="00454AD1"/>
    <w:rsid w:val="00454E57"/>
    <w:rsid w:val="0045517B"/>
    <w:rsid w:val="00456E71"/>
    <w:rsid w:val="0046625D"/>
    <w:rsid w:val="00466B70"/>
    <w:rsid w:val="00467D7D"/>
    <w:rsid w:val="00472FF1"/>
    <w:rsid w:val="00473AA5"/>
    <w:rsid w:val="00475B73"/>
    <w:rsid w:val="00477361"/>
    <w:rsid w:val="004813E2"/>
    <w:rsid w:val="00482615"/>
    <w:rsid w:val="00483B8D"/>
    <w:rsid w:val="004857D5"/>
    <w:rsid w:val="00487A10"/>
    <w:rsid w:val="00493C29"/>
    <w:rsid w:val="004944B3"/>
    <w:rsid w:val="004A0E3F"/>
    <w:rsid w:val="004A2EB5"/>
    <w:rsid w:val="004A55A3"/>
    <w:rsid w:val="004A76BA"/>
    <w:rsid w:val="004B0228"/>
    <w:rsid w:val="004B1025"/>
    <w:rsid w:val="004B5412"/>
    <w:rsid w:val="004C135A"/>
    <w:rsid w:val="004C1ACD"/>
    <w:rsid w:val="004C3AC5"/>
    <w:rsid w:val="004C5C0E"/>
    <w:rsid w:val="004D13F3"/>
    <w:rsid w:val="004D2497"/>
    <w:rsid w:val="004D306E"/>
    <w:rsid w:val="004D35A7"/>
    <w:rsid w:val="004D3F3E"/>
    <w:rsid w:val="004E24E9"/>
    <w:rsid w:val="004E35EC"/>
    <w:rsid w:val="004E57C3"/>
    <w:rsid w:val="004E65FC"/>
    <w:rsid w:val="004F010C"/>
    <w:rsid w:val="004F1004"/>
    <w:rsid w:val="004F18C9"/>
    <w:rsid w:val="004F1B48"/>
    <w:rsid w:val="004F2278"/>
    <w:rsid w:val="004F23B7"/>
    <w:rsid w:val="004F4449"/>
    <w:rsid w:val="004F5331"/>
    <w:rsid w:val="004F6BEB"/>
    <w:rsid w:val="005009BF"/>
    <w:rsid w:val="0050359C"/>
    <w:rsid w:val="0050376E"/>
    <w:rsid w:val="00506654"/>
    <w:rsid w:val="00510CE3"/>
    <w:rsid w:val="00511C75"/>
    <w:rsid w:val="00511E57"/>
    <w:rsid w:val="00514261"/>
    <w:rsid w:val="00514F1F"/>
    <w:rsid w:val="00515CF0"/>
    <w:rsid w:val="0052218E"/>
    <w:rsid w:val="00522584"/>
    <w:rsid w:val="00522670"/>
    <w:rsid w:val="00522929"/>
    <w:rsid w:val="005250F0"/>
    <w:rsid w:val="00530035"/>
    <w:rsid w:val="005301BB"/>
    <w:rsid w:val="00530EBF"/>
    <w:rsid w:val="00532D54"/>
    <w:rsid w:val="00540BBC"/>
    <w:rsid w:val="00540C86"/>
    <w:rsid w:val="00550031"/>
    <w:rsid w:val="00550819"/>
    <w:rsid w:val="00550DEF"/>
    <w:rsid w:val="00551CAA"/>
    <w:rsid w:val="00553B41"/>
    <w:rsid w:val="00555BFB"/>
    <w:rsid w:val="00555ECF"/>
    <w:rsid w:val="00560B36"/>
    <w:rsid w:val="00560EEC"/>
    <w:rsid w:val="005610F3"/>
    <w:rsid w:val="00562CEA"/>
    <w:rsid w:val="005636FA"/>
    <w:rsid w:val="00564F1D"/>
    <w:rsid w:val="005657E7"/>
    <w:rsid w:val="00565E8C"/>
    <w:rsid w:val="0057015C"/>
    <w:rsid w:val="00570672"/>
    <w:rsid w:val="00571952"/>
    <w:rsid w:val="00572445"/>
    <w:rsid w:val="00572B65"/>
    <w:rsid w:val="00573FC1"/>
    <w:rsid w:val="00580E4E"/>
    <w:rsid w:val="00584DF8"/>
    <w:rsid w:val="005860C5"/>
    <w:rsid w:val="005906E5"/>
    <w:rsid w:val="005917C0"/>
    <w:rsid w:val="00593027"/>
    <w:rsid w:val="005931DB"/>
    <w:rsid w:val="00596C81"/>
    <w:rsid w:val="005973F8"/>
    <w:rsid w:val="005A0198"/>
    <w:rsid w:val="005A06E6"/>
    <w:rsid w:val="005A078F"/>
    <w:rsid w:val="005A62F9"/>
    <w:rsid w:val="005A6A32"/>
    <w:rsid w:val="005A6C14"/>
    <w:rsid w:val="005B1B82"/>
    <w:rsid w:val="005B3186"/>
    <w:rsid w:val="005B4953"/>
    <w:rsid w:val="005B4B7F"/>
    <w:rsid w:val="005B67A6"/>
    <w:rsid w:val="005B69B4"/>
    <w:rsid w:val="005B7F34"/>
    <w:rsid w:val="005C02D1"/>
    <w:rsid w:val="005C051F"/>
    <w:rsid w:val="005C0953"/>
    <w:rsid w:val="005C1819"/>
    <w:rsid w:val="005C32CA"/>
    <w:rsid w:val="005C427C"/>
    <w:rsid w:val="005C4C09"/>
    <w:rsid w:val="005D208D"/>
    <w:rsid w:val="005D3BCF"/>
    <w:rsid w:val="005D433B"/>
    <w:rsid w:val="005D5F6A"/>
    <w:rsid w:val="005D65FE"/>
    <w:rsid w:val="005D668F"/>
    <w:rsid w:val="005D699C"/>
    <w:rsid w:val="005D6A0D"/>
    <w:rsid w:val="005E09A0"/>
    <w:rsid w:val="005E1605"/>
    <w:rsid w:val="005E1E9D"/>
    <w:rsid w:val="005E2AE5"/>
    <w:rsid w:val="005E38D2"/>
    <w:rsid w:val="005E46A8"/>
    <w:rsid w:val="005E50A2"/>
    <w:rsid w:val="005E6178"/>
    <w:rsid w:val="005F0230"/>
    <w:rsid w:val="005F2718"/>
    <w:rsid w:val="005F354C"/>
    <w:rsid w:val="005F6A8D"/>
    <w:rsid w:val="005F75FC"/>
    <w:rsid w:val="005F7776"/>
    <w:rsid w:val="006044EB"/>
    <w:rsid w:val="006047E2"/>
    <w:rsid w:val="006055DC"/>
    <w:rsid w:val="0060590C"/>
    <w:rsid w:val="006102DA"/>
    <w:rsid w:val="0061148B"/>
    <w:rsid w:val="00612A28"/>
    <w:rsid w:val="00614D7C"/>
    <w:rsid w:val="00615C39"/>
    <w:rsid w:val="00617D6C"/>
    <w:rsid w:val="0062072C"/>
    <w:rsid w:val="0062224A"/>
    <w:rsid w:val="00627AD6"/>
    <w:rsid w:val="00632AA7"/>
    <w:rsid w:val="006338BA"/>
    <w:rsid w:val="0063552B"/>
    <w:rsid w:val="00635E45"/>
    <w:rsid w:val="00635EA0"/>
    <w:rsid w:val="00635F75"/>
    <w:rsid w:val="00636851"/>
    <w:rsid w:val="00641724"/>
    <w:rsid w:val="00643C32"/>
    <w:rsid w:val="00644CD6"/>
    <w:rsid w:val="006501FD"/>
    <w:rsid w:val="0065045D"/>
    <w:rsid w:val="0065238E"/>
    <w:rsid w:val="006526E9"/>
    <w:rsid w:val="006531EB"/>
    <w:rsid w:val="00653E2B"/>
    <w:rsid w:val="00655AE5"/>
    <w:rsid w:val="006625AC"/>
    <w:rsid w:val="00664E5D"/>
    <w:rsid w:val="00666EB4"/>
    <w:rsid w:val="00667888"/>
    <w:rsid w:val="0067346C"/>
    <w:rsid w:val="00673628"/>
    <w:rsid w:val="00673D8A"/>
    <w:rsid w:val="006745D0"/>
    <w:rsid w:val="00676134"/>
    <w:rsid w:val="0068132C"/>
    <w:rsid w:val="00681D69"/>
    <w:rsid w:val="00682877"/>
    <w:rsid w:val="00685980"/>
    <w:rsid w:val="0068602F"/>
    <w:rsid w:val="00692E9D"/>
    <w:rsid w:val="00693BFB"/>
    <w:rsid w:val="00693CCA"/>
    <w:rsid w:val="00694FED"/>
    <w:rsid w:val="006A0ADD"/>
    <w:rsid w:val="006A18ED"/>
    <w:rsid w:val="006A21B2"/>
    <w:rsid w:val="006A43E1"/>
    <w:rsid w:val="006B11C3"/>
    <w:rsid w:val="006B142F"/>
    <w:rsid w:val="006B2FE9"/>
    <w:rsid w:val="006B389D"/>
    <w:rsid w:val="006C0483"/>
    <w:rsid w:val="006C7A9C"/>
    <w:rsid w:val="006D0039"/>
    <w:rsid w:val="006D0F6A"/>
    <w:rsid w:val="006D19A1"/>
    <w:rsid w:val="006D2E6C"/>
    <w:rsid w:val="006D339D"/>
    <w:rsid w:val="006D593B"/>
    <w:rsid w:val="006E12EA"/>
    <w:rsid w:val="006E267B"/>
    <w:rsid w:val="006E5326"/>
    <w:rsid w:val="006E5A47"/>
    <w:rsid w:val="006E5A7B"/>
    <w:rsid w:val="006E7500"/>
    <w:rsid w:val="006E7A46"/>
    <w:rsid w:val="006F0EBD"/>
    <w:rsid w:val="006F595F"/>
    <w:rsid w:val="006F7711"/>
    <w:rsid w:val="0070017D"/>
    <w:rsid w:val="00700608"/>
    <w:rsid w:val="007018D5"/>
    <w:rsid w:val="00702719"/>
    <w:rsid w:val="00702EC2"/>
    <w:rsid w:val="00705493"/>
    <w:rsid w:val="00705DF3"/>
    <w:rsid w:val="00711240"/>
    <w:rsid w:val="007119A8"/>
    <w:rsid w:val="00711C1B"/>
    <w:rsid w:val="00714D8F"/>
    <w:rsid w:val="00716E55"/>
    <w:rsid w:val="00717498"/>
    <w:rsid w:val="00720C49"/>
    <w:rsid w:val="00720E51"/>
    <w:rsid w:val="00722891"/>
    <w:rsid w:val="00723FB7"/>
    <w:rsid w:val="0073154D"/>
    <w:rsid w:val="007325B9"/>
    <w:rsid w:val="00732B22"/>
    <w:rsid w:val="007345C4"/>
    <w:rsid w:val="00735DFF"/>
    <w:rsid w:val="007378E7"/>
    <w:rsid w:val="00742353"/>
    <w:rsid w:val="00742EA4"/>
    <w:rsid w:val="00743939"/>
    <w:rsid w:val="00743D9A"/>
    <w:rsid w:val="00744405"/>
    <w:rsid w:val="00746DB6"/>
    <w:rsid w:val="00753A4B"/>
    <w:rsid w:val="00754E60"/>
    <w:rsid w:val="00757218"/>
    <w:rsid w:val="007622BE"/>
    <w:rsid w:val="007642D7"/>
    <w:rsid w:val="00764679"/>
    <w:rsid w:val="00764D9F"/>
    <w:rsid w:val="00771562"/>
    <w:rsid w:val="00771851"/>
    <w:rsid w:val="007737B3"/>
    <w:rsid w:val="00775B79"/>
    <w:rsid w:val="0077707D"/>
    <w:rsid w:val="007771C1"/>
    <w:rsid w:val="00780BCB"/>
    <w:rsid w:val="00782E2B"/>
    <w:rsid w:val="007832FF"/>
    <w:rsid w:val="00783DAC"/>
    <w:rsid w:val="007854EF"/>
    <w:rsid w:val="00786BD7"/>
    <w:rsid w:val="007942E1"/>
    <w:rsid w:val="007A12A4"/>
    <w:rsid w:val="007A314F"/>
    <w:rsid w:val="007A393C"/>
    <w:rsid w:val="007A6B81"/>
    <w:rsid w:val="007A6EB5"/>
    <w:rsid w:val="007A77B4"/>
    <w:rsid w:val="007B0924"/>
    <w:rsid w:val="007B0E9A"/>
    <w:rsid w:val="007B13E6"/>
    <w:rsid w:val="007B1AF7"/>
    <w:rsid w:val="007B1ED0"/>
    <w:rsid w:val="007B2803"/>
    <w:rsid w:val="007B34D8"/>
    <w:rsid w:val="007C0405"/>
    <w:rsid w:val="007C0B9B"/>
    <w:rsid w:val="007C32BD"/>
    <w:rsid w:val="007C5E94"/>
    <w:rsid w:val="007C5EBA"/>
    <w:rsid w:val="007C6C73"/>
    <w:rsid w:val="007D055C"/>
    <w:rsid w:val="007D0DF0"/>
    <w:rsid w:val="007D0F2F"/>
    <w:rsid w:val="007D4F94"/>
    <w:rsid w:val="007E00F7"/>
    <w:rsid w:val="007E536C"/>
    <w:rsid w:val="007E6BFF"/>
    <w:rsid w:val="007F7B39"/>
    <w:rsid w:val="008010B7"/>
    <w:rsid w:val="00805709"/>
    <w:rsid w:val="00805809"/>
    <w:rsid w:val="00806939"/>
    <w:rsid w:val="00806E9A"/>
    <w:rsid w:val="008107D0"/>
    <w:rsid w:val="00810F58"/>
    <w:rsid w:val="00813152"/>
    <w:rsid w:val="008136A8"/>
    <w:rsid w:val="008164A8"/>
    <w:rsid w:val="00817F1A"/>
    <w:rsid w:val="0082218A"/>
    <w:rsid w:val="008225AC"/>
    <w:rsid w:val="0082344E"/>
    <w:rsid w:val="00827435"/>
    <w:rsid w:val="008357F8"/>
    <w:rsid w:val="008360B7"/>
    <w:rsid w:val="00836A96"/>
    <w:rsid w:val="008474FD"/>
    <w:rsid w:val="00852BEE"/>
    <w:rsid w:val="00854D2A"/>
    <w:rsid w:val="008561F4"/>
    <w:rsid w:val="00856A25"/>
    <w:rsid w:val="00860539"/>
    <w:rsid w:val="00861C69"/>
    <w:rsid w:val="0086284C"/>
    <w:rsid w:val="00862E3D"/>
    <w:rsid w:val="0087148E"/>
    <w:rsid w:val="008733FE"/>
    <w:rsid w:val="008740C5"/>
    <w:rsid w:val="00880AF3"/>
    <w:rsid w:val="008833B6"/>
    <w:rsid w:val="008854EB"/>
    <w:rsid w:val="00886B45"/>
    <w:rsid w:val="00890877"/>
    <w:rsid w:val="00891B8F"/>
    <w:rsid w:val="008925D4"/>
    <w:rsid w:val="008930A3"/>
    <w:rsid w:val="0089728F"/>
    <w:rsid w:val="00897620"/>
    <w:rsid w:val="00897ABA"/>
    <w:rsid w:val="008A029C"/>
    <w:rsid w:val="008A1309"/>
    <w:rsid w:val="008A2032"/>
    <w:rsid w:val="008A5590"/>
    <w:rsid w:val="008A7825"/>
    <w:rsid w:val="008B0365"/>
    <w:rsid w:val="008B756A"/>
    <w:rsid w:val="008C29C9"/>
    <w:rsid w:val="008C2B1C"/>
    <w:rsid w:val="008C2F6A"/>
    <w:rsid w:val="008D188F"/>
    <w:rsid w:val="008D1FFD"/>
    <w:rsid w:val="008D2F20"/>
    <w:rsid w:val="008D3D0F"/>
    <w:rsid w:val="008D52B6"/>
    <w:rsid w:val="008D6BFE"/>
    <w:rsid w:val="008E0381"/>
    <w:rsid w:val="008E3124"/>
    <w:rsid w:val="008E7819"/>
    <w:rsid w:val="008F468B"/>
    <w:rsid w:val="008F73DA"/>
    <w:rsid w:val="00905F7D"/>
    <w:rsid w:val="009069EC"/>
    <w:rsid w:val="00906A7F"/>
    <w:rsid w:val="00907898"/>
    <w:rsid w:val="00911E4C"/>
    <w:rsid w:val="009157A6"/>
    <w:rsid w:val="00915AEA"/>
    <w:rsid w:val="00915B03"/>
    <w:rsid w:val="00915D59"/>
    <w:rsid w:val="00915E2A"/>
    <w:rsid w:val="00916FE1"/>
    <w:rsid w:val="0092087D"/>
    <w:rsid w:val="00921394"/>
    <w:rsid w:val="0092195A"/>
    <w:rsid w:val="009319B7"/>
    <w:rsid w:val="009326BA"/>
    <w:rsid w:val="00933361"/>
    <w:rsid w:val="00933D05"/>
    <w:rsid w:val="0093418E"/>
    <w:rsid w:val="009366E3"/>
    <w:rsid w:val="009420A1"/>
    <w:rsid w:val="0094462E"/>
    <w:rsid w:val="0094487E"/>
    <w:rsid w:val="00944C0A"/>
    <w:rsid w:val="00945801"/>
    <w:rsid w:val="00945DBF"/>
    <w:rsid w:val="00946269"/>
    <w:rsid w:val="00951979"/>
    <w:rsid w:val="00956978"/>
    <w:rsid w:val="00956E33"/>
    <w:rsid w:val="00957FB9"/>
    <w:rsid w:val="009614F0"/>
    <w:rsid w:val="0096437F"/>
    <w:rsid w:val="00965DFD"/>
    <w:rsid w:val="0096618C"/>
    <w:rsid w:val="0097318B"/>
    <w:rsid w:val="00973621"/>
    <w:rsid w:val="00973787"/>
    <w:rsid w:val="00973C67"/>
    <w:rsid w:val="009755A9"/>
    <w:rsid w:val="00977C7E"/>
    <w:rsid w:val="009815C4"/>
    <w:rsid w:val="009826DF"/>
    <w:rsid w:val="00983E75"/>
    <w:rsid w:val="00983F3A"/>
    <w:rsid w:val="0098654F"/>
    <w:rsid w:val="00991396"/>
    <w:rsid w:val="00991B79"/>
    <w:rsid w:val="00993BB1"/>
    <w:rsid w:val="00994F19"/>
    <w:rsid w:val="009A1690"/>
    <w:rsid w:val="009A1ABB"/>
    <w:rsid w:val="009A3120"/>
    <w:rsid w:val="009A3347"/>
    <w:rsid w:val="009B0449"/>
    <w:rsid w:val="009B34DE"/>
    <w:rsid w:val="009B38D2"/>
    <w:rsid w:val="009B4BED"/>
    <w:rsid w:val="009B797B"/>
    <w:rsid w:val="009C0136"/>
    <w:rsid w:val="009C18CF"/>
    <w:rsid w:val="009C267C"/>
    <w:rsid w:val="009C296F"/>
    <w:rsid w:val="009C3074"/>
    <w:rsid w:val="009C3983"/>
    <w:rsid w:val="009C3F70"/>
    <w:rsid w:val="009C596F"/>
    <w:rsid w:val="009C5CAA"/>
    <w:rsid w:val="009C63E7"/>
    <w:rsid w:val="009C7121"/>
    <w:rsid w:val="009D11D7"/>
    <w:rsid w:val="009D14B2"/>
    <w:rsid w:val="009D574D"/>
    <w:rsid w:val="009D680B"/>
    <w:rsid w:val="009E35E5"/>
    <w:rsid w:val="009E5E5E"/>
    <w:rsid w:val="009F7373"/>
    <w:rsid w:val="00A01220"/>
    <w:rsid w:val="00A03AAF"/>
    <w:rsid w:val="00A06A34"/>
    <w:rsid w:val="00A06C39"/>
    <w:rsid w:val="00A1042E"/>
    <w:rsid w:val="00A1112B"/>
    <w:rsid w:val="00A11452"/>
    <w:rsid w:val="00A14079"/>
    <w:rsid w:val="00A16FC7"/>
    <w:rsid w:val="00A174F7"/>
    <w:rsid w:val="00A2256A"/>
    <w:rsid w:val="00A22FC0"/>
    <w:rsid w:val="00A23805"/>
    <w:rsid w:val="00A23A81"/>
    <w:rsid w:val="00A24953"/>
    <w:rsid w:val="00A2698D"/>
    <w:rsid w:val="00A30531"/>
    <w:rsid w:val="00A30C35"/>
    <w:rsid w:val="00A3287B"/>
    <w:rsid w:val="00A34E3E"/>
    <w:rsid w:val="00A3552F"/>
    <w:rsid w:val="00A415D4"/>
    <w:rsid w:val="00A427A3"/>
    <w:rsid w:val="00A42DC1"/>
    <w:rsid w:val="00A465AE"/>
    <w:rsid w:val="00A46E74"/>
    <w:rsid w:val="00A47262"/>
    <w:rsid w:val="00A50047"/>
    <w:rsid w:val="00A526C7"/>
    <w:rsid w:val="00A52C30"/>
    <w:rsid w:val="00A55762"/>
    <w:rsid w:val="00A6059A"/>
    <w:rsid w:val="00A6286D"/>
    <w:rsid w:val="00A6479F"/>
    <w:rsid w:val="00A66B86"/>
    <w:rsid w:val="00A70FC1"/>
    <w:rsid w:val="00A71124"/>
    <w:rsid w:val="00A731D8"/>
    <w:rsid w:val="00A74CD7"/>
    <w:rsid w:val="00A752E9"/>
    <w:rsid w:val="00A76270"/>
    <w:rsid w:val="00A7671B"/>
    <w:rsid w:val="00A76D45"/>
    <w:rsid w:val="00A77360"/>
    <w:rsid w:val="00A80B2B"/>
    <w:rsid w:val="00A83F03"/>
    <w:rsid w:val="00A8507A"/>
    <w:rsid w:val="00A851A4"/>
    <w:rsid w:val="00A85C60"/>
    <w:rsid w:val="00A877F2"/>
    <w:rsid w:val="00A8793E"/>
    <w:rsid w:val="00A91095"/>
    <w:rsid w:val="00A92D1F"/>
    <w:rsid w:val="00A948B7"/>
    <w:rsid w:val="00A949ED"/>
    <w:rsid w:val="00A95B4A"/>
    <w:rsid w:val="00A972B3"/>
    <w:rsid w:val="00A9772E"/>
    <w:rsid w:val="00A97F2C"/>
    <w:rsid w:val="00AA0815"/>
    <w:rsid w:val="00AA571E"/>
    <w:rsid w:val="00AA5AD3"/>
    <w:rsid w:val="00AA76AD"/>
    <w:rsid w:val="00AA7E54"/>
    <w:rsid w:val="00AB0326"/>
    <w:rsid w:val="00AB0813"/>
    <w:rsid w:val="00AB1BD5"/>
    <w:rsid w:val="00AB1F1E"/>
    <w:rsid w:val="00AB23F1"/>
    <w:rsid w:val="00AB3140"/>
    <w:rsid w:val="00AB5D74"/>
    <w:rsid w:val="00AB6774"/>
    <w:rsid w:val="00AC165C"/>
    <w:rsid w:val="00AC18AE"/>
    <w:rsid w:val="00AC382F"/>
    <w:rsid w:val="00AC41D4"/>
    <w:rsid w:val="00AD5DF7"/>
    <w:rsid w:val="00AD64C8"/>
    <w:rsid w:val="00AE2025"/>
    <w:rsid w:val="00AE2204"/>
    <w:rsid w:val="00AE6892"/>
    <w:rsid w:val="00AE7F22"/>
    <w:rsid w:val="00AF1550"/>
    <w:rsid w:val="00AF18C6"/>
    <w:rsid w:val="00AF2BB0"/>
    <w:rsid w:val="00AF4B13"/>
    <w:rsid w:val="00AF4B7C"/>
    <w:rsid w:val="00AF6FF7"/>
    <w:rsid w:val="00B00722"/>
    <w:rsid w:val="00B03FFA"/>
    <w:rsid w:val="00B0513D"/>
    <w:rsid w:val="00B068E8"/>
    <w:rsid w:val="00B06C69"/>
    <w:rsid w:val="00B0700E"/>
    <w:rsid w:val="00B072EA"/>
    <w:rsid w:val="00B077F2"/>
    <w:rsid w:val="00B17669"/>
    <w:rsid w:val="00B20AEA"/>
    <w:rsid w:val="00B21258"/>
    <w:rsid w:val="00B22B26"/>
    <w:rsid w:val="00B230FC"/>
    <w:rsid w:val="00B2322A"/>
    <w:rsid w:val="00B2323A"/>
    <w:rsid w:val="00B23241"/>
    <w:rsid w:val="00B25087"/>
    <w:rsid w:val="00B26DF3"/>
    <w:rsid w:val="00B30645"/>
    <w:rsid w:val="00B30A04"/>
    <w:rsid w:val="00B31490"/>
    <w:rsid w:val="00B33407"/>
    <w:rsid w:val="00B3402F"/>
    <w:rsid w:val="00B3463E"/>
    <w:rsid w:val="00B36E12"/>
    <w:rsid w:val="00B4136D"/>
    <w:rsid w:val="00B42583"/>
    <w:rsid w:val="00B436F7"/>
    <w:rsid w:val="00B43A9F"/>
    <w:rsid w:val="00B45B5C"/>
    <w:rsid w:val="00B515A5"/>
    <w:rsid w:val="00B51AAD"/>
    <w:rsid w:val="00B557C0"/>
    <w:rsid w:val="00B571CD"/>
    <w:rsid w:val="00B57C80"/>
    <w:rsid w:val="00B603D2"/>
    <w:rsid w:val="00B6158B"/>
    <w:rsid w:val="00B615A9"/>
    <w:rsid w:val="00B62E31"/>
    <w:rsid w:val="00B6311F"/>
    <w:rsid w:val="00B6395A"/>
    <w:rsid w:val="00B66C08"/>
    <w:rsid w:val="00B71167"/>
    <w:rsid w:val="00B746B4"/>
    <w:rsid w:val="00B746E4"/>
    <w:rsid w:val="00B75B0B"/>
    <w:rsid w:val="00B773B0"/>
    <w:rsid w:val="00B8056F"/>
    <w:rsid w:val="00B812A6"/>
    <w:rsid w:val="00B84C02"/>
    <w:rsid w:val="00B90458"/>
    <w:rsid w:val="00B9141F"/>
    <w:rsid w:val="00B91441"/>
    <w:rsid w:val="00B94226"/>
    <w:rsid w:val="00B94C1E"/>
    <w:rsid w:val="00B94E54"/>
    <w:rsid w:val="00B95959"/>
    <w:rsid w:val="00BA0405"/>
    <w:rsid w:val="00BA0B9C"/>
    <w:rsid w:val="00BA3C22"/>
    <w:rsid w:val="00BA71B6"/>
    <w:rsid w:val="00BA7B5E"/>
    <w:rsid w:val="00BB05A2"/>
    <w:rsid w:val="00BB0A58"/>
    <w:rsid w:val="00BB3415"/>
    <w:rsid w:val="00BB3B17"/>
    <w:rsid w:val="00BB658D"/>
    <w:rsid w:val="00BB68F2"/>
    <w:rsid w:val="00BB692E"/>
    <w:rsid w:val="00BB6C00"/>
    <w:rsid w:val="00BB720E"/>
    <w:rsid w:val="00BC0996"/>
    <w:rsid w:val="00BC7D9C"/>
    <w:rsid w:val="00BD091B"/>
    <w:rsid w:val="00BD2CAA"/>
    <w:rsid w:val="00BD2DD9"/>
    <w:rsid w:val="00BE1CD0"/>
    <w:rsid w:val="00BE2457"/>
    <w:rsid w:val="00BE252D"/>
    <w:rsid w:val="00BE31D3"/>
    <w:rsid w:val="00BE5634"/>
    <w:rsid w:val="00BE651E"/>
    <w:rsid w:val="00BE6C72"/>
    <w:rsid w:val="00BE71AB"/>
    <w:rsid w:val="00BE7703"/>
    <w:rsid w:val="00BE7D7B"/>
    <w:rsid w:val="00BF0004"/>
    <w:rsid w:val="00BF17E4"/>
    <w:rsid w:val="00BF1E29"/>
    <w:rsid w:val="00BF5DF6"/>
    <w:rsid w:val="00C0329F"/>
    <w:rsid w:val="00C040AD"/>
    <w:rsid w:val="00C06AEA"/>
    <w:rsid w:val="00C107F3"/>
    <w:rsid w:val="00C13B9B"/>
    <w:rsid w:val="00C144BB"/>
    <w:rsid w:val="00C15898"/>
    <w:rsid w:val="00C163E2"/>
    <w:rsid w:val="00C16A83"/>
    <w:rsid w:val="00C222FC"/>
    <w:rsid w:val="00C22D3F"/>
    <w:rsid w:val="00C24DD3"/>
    <w:rsid w:val="00C272B8"/>
    <w:rsid w:val="00C30E15"/>
    <w:rsid w:val="00C31E5F"/>
    <w:rsid w:val="00C32584"/>
    <w:rsid w:val="00C328AA"/>
    <w:rsid w:val="00C3336C"/>
    <w:rsid w:val="00C372B2"/>
    <w:rsid w:val="00C37FE2"/>
    <w:rsid w:val="00C41CA7"/>
    <w:rsid w:val="00C42025"/>
    <w:rsid w:val="00C42827"/>
    <w:rsid w:val="00C46AE0"/>
    <w:rsid w:val="00C479FB"/>
    <w:rsid w:val="00C5246C"/>
    <w:rsid w:val="00C53A0B"/>
    <w:rsid w:val="00C5406A"/>
    <w:rsid w:val="00C540FE"/>
    <w:rsid w:val="00C5550E"/>
    <w:rsid w:val="00C563AD"/>
    <w:rsid w:val="00C601F0"/>
    <w:rsid w:val="00C61A24"/>
    <w:rsid w:val="00C6283B"/>
    <w:rsid w:val="00C62FC0"/>
    <w:rsid w:val="00C64DBF"/>
    <w:rsid w:val="00C66607"/>
    <w:rsid w:val="00C70F4B"/>
    <w:rsid w:val="00C70FAB"/>
    <w:rsid w:val="00C74FBE"/>
    <w:rsid w:val="00C7554A"/>
    <w:rsid w:val="00C75931"/>
    <w:rsid w:val="00C75A1B"/>
    <w:rsid w:val="00C77D91"/>
    <w:rsid w:val="00C80EEB"/>
    <w:rsid w:val="00C81397"/>
    <w:rsid w:val="00C85A1D"/>
    <w:rsid w:val="00C86EE7"/>
    <w:rsid w:val="00C9099E"/>
    <w:rsid w:val="00C91341"/>
    <w:rsid w:val="00C95030"/>
    <w:rsid w:val="00C95098"/>
    <w:rsid w:val="00CA1158"/>
    <w:rsid w:val="00CA37AE"/>
    <w:rsid w:val="00CA506A"/>
    <w:rsid w:val="00CA62C8"/>
    <w:rsid w:val="00CA648C"/>
    <w:rsid w:val="00CB4346"/>
    <w:rsid w:val="00CC0581"/>
    <w:rsid w:val="00CC077F"/>
    <w:rsid w:val="00CC1571"/>
    <w:rsid w:val="00CC198E"/>
    <w:rsid w:val="00CC20D9"/>
    <w:rsid w:val="00CC2DBC"/>
    <w:rsid w:val="00CC5E40"/>
    <w:rsid w:val="00CC68DF"/>
    <w:rsid w:val="00CD02B6"/>
    <w:rsid w:val="00CD1C83"/>
    <w:rsid w:val="00CD21BB"/>
    <w:rsid w:val="00CD3077"/>
    <w:rsid w:val="00CD34B0"/>
    <w:rsid w:val="00CD533D"/>
    <w:rsid w:val="00CD7420"/>
    <w:rsid w:val="00CE09D8"/>
    <w:rsid w:val="00CE1479"/>
    <w:rsid w:val="00CE3E86"/>
    <w:rsid w:val="00CE4C29"/>
    <w:rsid w:val="00CE5192"/>
    <w:rsid w:val="00CE6105"/>
    <w:rsid w:val="00CE6A7F"/>
    <w:rsid w:val="00CE70D5"/>
    <w:rsid w:val="00CF1E5E"/>
    <w:rsid w:val="00CF483D"/>
    <w:rsid w:val="00CF5055"/>
    <w:rsid w:val="00CF59E7"/>
    <w:rsid w:val="00CF6734"/>
    <w:rsid w:val="00D022AD"/>
    <w:rsid w:val="00D02BE0"/>
    <w:rsid w:val="00D03037"/>
    <w:rsid w:val="00D107FD"/>
    <w:rsid w:val="00D11BB0"/>
    <w:rsid w:val="00D1253C"/>
    <w:rsid w:val="00D1327B"/>
    <w:rsid w:val="00D1647A"/>
    <w:rsid w:val="00D21557"/>
    <w:rsid w:val="00D23884"/>
    <w:rsid w:val="00D24496"/>
    <w:rsid w:val="00D250D2"/>
    <w:rsid w:val="00D300F1"/>
    <w:rsid w:val="00D31DCA"/>
    <w:rsid w:val="00D31E9C"/>
    <w:rsid w:val="00D331B3"/>
    <w:rsid w:val="00D33D94"/>
    <w:rsid w:val="00D34494"/>
    <w:rsid w:val="00D355A6"/>
    <w:rsid w:val="00D36AF4"/>
    <w:rsid w:val="00D409EC"/>
    <w:rsid w:val="00D40E7E"/>
    <w:rsid w:val="00D41E78"/>
    <w:rsid w:val="00D43FA5"/>
    <w:rsid w:val="00D45536"/>
    <w:rsid w:val="00D45BF8"/>
    <w:rsid w:val="00D46BAA"/>
    <w:rsid w:val="00D47D54"/>
    <w:rsid w:val="00D504C0"/>
    <w:rsid w:val="00D52E64"/>
    <w:rsid w:val="00D56E99"/>
    <w:rsid w:val="00D62BA8"/>
    <w:rsid w:val="00D633B1"/>
    <w:rsid w:val="00D645AD"/>
    <w:rsid w:val="00D66A8B"/>
    <w:rsid w:val="00D67F5C"/>
    <w:rsid w:val="00D7119D"/>
    <w:rsid w:val="00D71CF9"/>
    <w:rsid w:val="00D73952"/>
    <w:rsid w:val="00D77058"/>
    <w:rsid w:val="00D810CF"/>
    <w:rsid w:val="00D844A5"/>
    <w:rsid w:val="00D8460C"/>
    <w:rsid w:val="00D87732"/>
    <w:rsid w:val="00D91853"/>
    <w:rsid w:val="00D96632"/>
    <w:rsid w:val="00D97657"/>
    <w:rsid w:val="00DA1452"/>
    <w:rsid w:val="00DA252B"/>
    <w:rsid w:val="00DA42D3"/>
    <w:rsid w:val="00DA4E05"/>
    <w:rsid w:val="00DA5072"/>
    <w:rsid w:val="00DA779E"/>
    <w:rsid w:val="00DB346F"/>
    <w:rsid w:val="00DB5EEC"/>
    <w:rsid w:val="00DB6BE4"/>
    <w:rsid w:val="00DB6D77"/>
    <w:rsid w:val="00DB712A"/>
    <w:rsid w:val="00DB7737"/>
    <w:rsid w:val="00DC1ACB"/>
    <w:rsid w:val="00DC1F09"/>
    <w:rsid w:val="00DC3553"/>
    <w:rsid w:val="00DC41EE"/>
    <w:rsid w:val="00DC6C91"/>
    <w:rsid w:val="00DD1D80"/>
    <w:rsid w:val="00DD501A"/>
    <w:rsid w:val="00DE02A4"/>
    <w:rsid w:val="00DE2479"/>
    <w:rsid w:val="00DE3876"/>
    <w:rsid w:val="00DE4BE1"/>
    <w:rsid w:val="00DE67AD"/>
    <w:rsid w:val="00DF03FF"/>
    <w:rsid w:val="00DF22B8"/>
    <w:rsid w:val="00DF39F9"/>
    <w:rsid w:val="00DF3C85"/>
    <w:rsid w:val="00DF54F6"/>
    <w:rsid w:val="00DF59B6"/>
    <w:rsid w:val="00DF5C96"/>
    <w:rsid w:val="00DF7B7E"/>
    <w:rsid w:val="00E02C18"/>
    <w:rsid w:val="00E042D9"/>
    <w:rsid w:val="00E06AED"/>
    <w:rsid w:val="00E10754"/>
    <w:rsid w:val="00E1229A"/>
    <w:rsid w:val="00E13009"/>
    <w:rsid w:val="00E24168"/>
    <w:rsid w:val="00E26745"/>
    <w:rsid w:val="00E306A8"/>
    <w:rsid w:val="00E32594"/>
    <w:rsid w:val="00E343A9"/>
    <w:rsid w:val="00E3498B"/>
    <w:rsid w:val="00E35E3F"/>
    <w:rsid w:val="00E41679"/>
    <w:rsid w:val="00E42D7D"/>
    <w:rsid w:val="00E45C1D"/>
    <w:rsid w:val="00E46BFA"/>
    <w:rsid w:val="00E46FFC"/>
    <w:rsid w:val="00E507D4"/>
    <w:rsid w:val="00E52192"/>
    <w:rsid w:val="00E544A7"/>
    <w:rsid w:val="00E54BBA"/>
    <w:rsid w:val="00E55BDE"/>
    <w:rsid w:val="00E57ADC"/>
    <w:rsid w:val="00E60110"/>
    <w:rsid w:val="00E60398"/>
    <w:rsid w:val="00E64EFB"/>
    <w:rsid w:val="00E65B7D"/>
    <w:rsid w:val="00E66EFE"/>
    <w:rsid w:val="00E72F27"/>
    <w:rsid w:val="00E7419C"/>
    <w:rsid w:val="00E743A1"/>
    <w:rsid w:val="00E75079"/>
    <w:rsid w:val="00E775B6"/>
    <w:rsid w:val="00E77A39"/>
    <w:rsid w:val="00E8151C"/>
    <w:rsid w:val="00E815FD"/>
    <w:rsid w:val="00E838A6"/>
    <w:rsid w:val="00E86141"/>
    <w:rsid w:val="00E87CE9"/>
    <w:rsid w:val="00E92A97"/>
    <w:rsid w:val="00E94238"/>
    <w:rsid w:val="00E94518"/>
    <w:rsid w:val="00E9714A"/>
    <w:rsid w:val="00E974D9"/>
    <w:rsid w:val="00EA0D34"/>
    <w:rsid w:val="00EA1440"/>
    <w:rsid w:val="00EA512A"/>
    <w:rsid w:val="00EB4115"/>
    <w:rsid w:val="00EB5AF1"/>
    <w:rsid w:val="00EB75EB"/>
    <w:rsid w:val="00EC0199"/>
    <w:rsid w:val="00EC223B"/>
    <w:rsid w:val="00EC4D44"/>
    <w:rsid w:val="00ED19AC"/>
    <w:rsid w:val="00ED20FB"/>
    <w:rsid w:val="00ED3D0D"/>
    <w:rsid w:val="00ED7576"/>
    <w:rsid w:val="00EE0F4B"/>
    <w:rsid w:val="00EE323F"/>
    <w:rsid w:val="00EE5AA6"/>
    <w:rsid w:val="00EE61FB"/>
    <w:rsid w:val="00EF1102"/>
    <w:rsid w:val="00EF2A1A"/>
    <w:rsid w:val="00EF65C1"/>
    <w:rsid w:val="00EF6685"/>
    <w:rsid w:val="00EF75E1"/>
    <w:rsid w:val="00EF7F43"/>
    <w:rsid w:val="00F00056"/>
    <w:rsid w:val="00F001AD"/>
    <w:rsid w:val="00F0325B"/>
    <w:rsid w:val="00F032F0"/>
    <w:rsid w:val="00F0416A"/>
    <w:rsid w:val="00F0465C"/>
    <w:rsid w:val="00F07949"/>
    <w:rsid w:val="00F109A6"/>
    <w:rsid w:val="00F1122E"/>
    <w:rsid w:val="00F1315C"/>
    <w:rsid w:val="00F1322B"/>
    <w:rsid w:val="00F147BD"/>
    <w:rsid w:val="00F166A9"/>
    <w:rsid w:val="00F17223"/>
    <w:rsid w:val="00F17264"/>
    <w:rsid w:val="00F202DC"/>
    <w:rsid w:val="00F2321B"/>
    <w:rsid w:val="00F24F26"/>
    <w:rsid w:val="00F25872"/>
    <w:rsid w:val="00F267DA"/>
    <w:rsid w:val="00F31352"/>
    <w:rsid w:val="00F3237A"/>
    <w:rsid w:val="00F337FF"/>
    <w:rsid w:val="00F338A2"/>
    <w:rsid w:val="00F33E82"/>
    <w:rsid w:val="00F34745"/>
    <w:rsid w:val="00F40C24"/>
    <w:rsid w:val="00F4259C"/>
    <w:rsid w:val="00F44707"/>
    <w:rsid w:val="00F45CE7"/>
    <w:rsid w:val="00F4612D"/>
    <w:rsid w:val="00F467BE"/>
    <w:rsid w:val="00F517DF"/>
    <w:rsid w:val="00F51FA5"/>
    <w:rsid w:val="00F53547"/>
    <w:rsid w:val="00F5424B"/>
    <w:rsid w:val="00F5569E"/>
    <w:rsid w:val="00F5686F"/>
    <w:rsid w:val="00F5692B"/>
    <w:rsid w:val="00F60449"/>
    <w:rsid w:val="00F6076B"/>
    <w:rsid w:val="00F60863"/>
    <w:rsid w:val="00F61CB7"/>
    <w:rsid w:val="00F711D5"/>
    <w:rsid w:val="00F71E7C"/>
    <w:rsid w:val="00F732AF"/>
    <w:rsid w:val="00F736CD"/>
    <w:rsid w:val="00F756AF"/>
    <w:rsid w:val="00F7622D"/>
    <w:rsid w:val="00F766DA"/>
    <w:rsid w:val="00F7776E"/>
    <w:rsid w:val="00F8458D"/>
    <w:rsid w:val="00F84E30"/>
    <w:rsid w:val="00F93514"/>
    <w:rsid w:val="00F9570F"/>
    <w:rsid w:val="00F95CE5"/>
    <w:rsid w:val="00FA1DFF"/>
    <w:rsid w:val="00FA7EDD"/>
    <w:rsid w:val="00FB21E6"/>
    <w:rsid w:val="00FB485B"/>
    <w:rsid w:val="00FB6E89"/>
    <w:rsid w:val="00FC31E7"/>
    <w:rsid w:val="00FC3964"/>
    <w:rsid w:val="00FC5A60"/>
    <w:rsid w:val="00FC5A7B"/>
    <w:rsid w:val="00FC5BE4"/>
    <w:rsid w:val="00FC6853"/>
    <w:rsid w:val="00FC6E19"/>
    <w:rsid w:val="00FC7636"/>
    <w:rsid w:val="00FD014E"/>
    <w:rsid w:val="00FD22EA"/>
    <w:rsid w:val="00FE10D5"/>
    <w:rsid w:val="00FE24B1"/>
    <w:rsid w:val="00FE3680"/>
    <w:rsid w:val="00FE3825"/>
    <w:rsid w:val="00FE3E0D"/>
    <w:rsid w:val="00FE3E82"/>
    <w:rsid w:val="00FE4C85"/>
    <w:rsid w:val="00FE6624"/>
    <w:rsid w:val="00FE6C26"/>
    <w:rsid w:val="00FF05D0"/>
    <w:rsid w:val="00FF422B"/>
    <w:rsid w:val="00FF4D31"/>
    <w:rsid w:val="00FF5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03E4"/>
  <w15:docId w15:val="{CD88CAAB-CB8E-4364-A002-739C20A2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377"/>
    <w:rPr>
      <w:sz w:val="24"/>
    </w:rPr>
  </w:style>
  <w:style w:type="paragraph" w:styleId="Heading1">
    <w:name w:val="heading 1"/>
    <w:next w:val="BodyText"/>
    <w:link w:val="Heading1Char"/>
    <w:qFormat/>
    <w:rsid w:val="00C70FAB"/>
    <w:pPr>
      <w:keepNext/>
      <w:spacing w:after="240"/>
      <w:ind w:left="346" w:hanging="346"/>
      <w:outlineLvl w:val="0"/>
    </w:pPr>
    <w:rPr>
      <w:b/>
      <w:bCs/>
      <w:caps/>
      <w:kern w:val="32"/>
      <w:sz w:val="26"/>
      <w:szCs w:val="26"/>
    </w:rPr>
  </w:style>
  <w:style w:type="paragraph" w:styleId="Heading2">
    <w:name w:val="heading 2"/>
    <w:basedOn w:val="Heading1"/>
    <w:next w:val="BodyText"/>
    <w:qFormat/>
    <w:rsid w:val="00C70FAB"/>
    <w:pPr>
      <w:ind w:left="590" w:hanging="590"/>
      <w:outlineLvl w:val="1"/>
    </w:pPr>
    <w:rPr>
      <w:bCs w:val="0"/>
      <w:caps w:val="0"/>
    </w:rPr>
  </w:style>
  <w:style w:type="paragraph" w:styleId="Heading3">
    <w:name w:val="heading 3"/>
    <w:basedOn w:val="Heading1"/>
    <w:next w:val="BodyText"/>
    <w:qFormat/>
    <w:rsid w:val="00C70FAB"/>
    <w:pPr>
      <w:ind w:left="835" w:hanging="835"/>
      <w:outlineLvl w:val="2"/>
    </w:pPr>
    <w:rPr>
      <w:bCs w:val="0"/>
      <w:i/>
      <w:iCs/>
      <w:caps w:val="0"/>
    </w:rPr>
  </w:style>
  <w:style w:type="paragraph" w:styleId="Heading4">
    <w:name w:val="heading 4"/>
    <w:basedOn w:val="Heading1"/>
    <w:next w:val="BodyText"/>
    <w:qFormat/>
    <w:rsid w:val="00C70FAB"/>
    <w:pPr>
      <w:ind w:left="1080" w:hanging="1080"/>
      <w:outlineLvl w:val="3"/>
    </w:pPr>
    <w:rPr>
      <w:bCs w:val="0"/>
      <w:caps w:val="0"/>
      <w:sz w:val="24"/>
    </w:rPr>
  </w:style>
  <w:style w:type="paragraph" w:styleId="Heading5">
    <w:name w:val="heading 5"/>
    <w:basedOn w:val="Heading1"/>
    <w:next w:val="BodyText"/>
    <w:qFormat/>
    <w:rsid w:val="00C70FAB"/>
    <w:pPr>
      <w:ind w:left="1325" w:hanging="1325"/>
      <w:outlineLvl w:val="4"/>
    </w:pPr>
    <w:rPr>
      <w:bCs w:val="0"/>
      <w:i/>
      <w:caps w:val="0"/>
      <w:sz w:val="24"/>
    </w:rPr>
  </w:style>
  <w:style w:type="paragraph" w:styleId="Heading6">
    <w:name w:val="heading 6"/>
    <w:basedOn w:val="Heading1"/>
    <w:next w:val="BodyText"/>
    <w:qFormat/>
    <w:rsid w:val="00C70FAB"/>
    <w:pPr>
      <w:ind w:left="1555" w:hanging="1555"/>
      <w:outlineLvl w:val="5"/>
    </w:pPr>
    <w:rPr>
      <w:b w:val="0"/>
      <w:bCs w:val="0"/>
      <w:i/>
      <w:iCs/>
      <w:caps w:val="0"/>
      <w:sz w:val="24"/>
      <w:szCs w:val="24"/>
    </w:rPr>
  </w:style>
  <w:style w:type="paragraph" w:styleId="Heading7">
    <w:name w:val="heading 7"/>
    <w:basedOn w:val="Heading1"/>
    <w:next w:val="BodyText"/>
    <w:qFormat/>
    <w:rsid w:val="00C70FAB"/>
    <w:pPr>
      <w:tabs>
        <w:tab w:val="left" w:pos="1800"/>
      </w:tabs>
      <w:suppressAutoHyphens/>
      <w:ind w:left="1800" w:hanging="1800"/>
      <w:outlineLvl w:val="6"/>
    </w:pPr>
    <w:rPr>
      <w:b w:val="0"/>
      <w:caps w:val="0"/>
      <w:sz w:val="24"/>
      <w:szCs w:val="24"/>
    </w:rPr>
  </w:style>
  <w:style w:type="paragraph" w:styleId="Heading8">
    <w:name w:val="heading 8"/>
    <w:basedOn w:val="Heading1"/>
    <w:next w:val="BodyText"/>
    <w:qFormat/>
    <w:rsid w:val="00C70FAB"/>
    <w:pPr>
      <w:suppressAutoHyphens/>
      <w:ind w:left="2045" w:hanging="2045"/>
      <w:outlineLvl w:val="7"/>
    </w:pPr>
    <w:rPr>
      <w:b w:val="0"/>
      <w:caps w:val="0"/>
      <w:sz w:val="23"/>
      <w:szCs w:val="23"/>
    </w:rPr>
  </w:style>
  <w:style w:type="paragraph" w:styleId="Heading9">
    <w:name w:val="heading 9"/>
    <w:basedOn w:val="Heading1"/>
    <w:next w:val="BodyText"/>
    <w:qFormat/>
    <w:rsid w:val="00C70FAB"/>
    <w:pPr>
      <w:widowControl w:val="0"/>
      <w:jc w:val="cente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Line">
    <w:name w:val="Body Text UnderLine"/>
    <w:basedOn w:val="BodyText"/>
    <w:next w:val="BodyText"/>
    <w:rsid w:val="00C70FAB"/>
    <w:pPr>
      <w:keepNext/>
    </w:pPr>
    <w:rPr>
      <w:u w:val="single"/>
    </w:rPr>
  </w:style>
  <w:style w:type="paragraph" w:styleId="BodyText">
    <w:name w:val="Body Text"/>
    <w:link w:val="BodyTextChar"/>
    <w:rsid w:val="00C70FAB"/>
    <w:pPr>
      <w:spacing w:after="240"/>
    </w:pPr>
    <w:rPr>
      <w:sz w:val="24"/>
      <w:szCs w:val="24"/>
    </w:rPr>
  </w:style>
  <w:style w:type="paragraph" w:customStyle="1" w:styleId="FigureTitle">
    <w:name w:val="Figure Title"/>
    <w:basedOn w:val="BodyText"/>
    <w:rsid w:val="00C70FAB"/>
    <w:pPr>
      <w:keepNext/>
      <w:shd w:val="clear" w:color="FFFFFF" w:fill="auto"/>
      <w:ind w:left="2160" w:hanging="2160"/>
    </w:pPr>
    <w:rPr>
      <w:b/>
      <w:bCs/>
    </w:rPr>
  </w:style>
  <w:style w:type="paragraph" w:customStyle="1" w:styleId="Heading1-NoTOC">
    <w:name w:val="Heading1-NoTOC"/>
    <w:basedOn w:val="TOC1"/>
    <w:next w:val="BodyText"/>
    <w:rsid w:val="00C70FAB"/>
    <w:pPr>
      <w:tabs>
        <w:tab w:val="right" w:leader="dot" w:pos="9346"/>
      </w:tabs>
      <w:ind w:left="1627" w:right="2880" w:hanging="1627"/>
    </w:pPr>
  </w:style>
  <w:style w:type="paragraph" w:customStyle="1" w:styleId="Heading2-NoTOC">
    <w:name w:val="Heading2-NoTOC"/>
    <w:basedOn w:val="TOC2"/>
    <w:next w:val="BodyText"/>
    <w:rsid w:val="00C70FAB"/>
    <w:pPr>
      <w:tabs>
        <w:tab w:val="right" w:leader="dot" w:pos="9346"/>
      </w:tabs>
      <w:ind w:left="720" w:right="2880" w:hanging="720"/>
    </w:pPr>
  </w:style>
  <w:style w:type="paragraph" w:styleId="TOC8">
    <w:name w:val="toc 8"/>
    <w:basedOn w:val="BodyText"/>
    <w:next w:val="BodyText"/>
    <w:autoRedefine/>
    <w:rsid w:val="00C70FAB"/>
    <w:pPr>
      <w:tabs>
        <w:tab w:val="right" w:leader="dot" w:pos="9245"/>
      </w:tabs>
      <w:spacing w:after="120"/>
      <w:ind w:left="1685" w:right="2635" w:hanging="1685"/>
    </w:pPr>
    <w:rPr>
      <w:color w:val="0000FF"/>
    </w:rPr>
  </w:style>
  <w:style w:type="paragraph" w:styleId="TOC9">
    <w:name w:val="toc 9"/>
    <w:basedOn w:val="BodyText"/>
    <w:next w:val="BodyText"/>
    <w:autoRedefine/>
    <w:rsid w:val="00C70FAB"/>
    <w:pPr>
      <w:tabs>
        <w:tab w:val="right" w:leader="dot" w:pos="9252"/>
      </w:tabs>
      <w:spacing w:after="120"/>
      <w:ind w:left="1680" w:right="2160" w:hanging="1680"/>
    </w:pPr>
    <w:rPr>
      <w:noProof/>
      <w:color w:val="0000FF"/>
    </w:rPr>
  </w:style>
  <w:style w:type="paragraph" w:customStyle="1" w:styleId="Heading3-NoTOC">
    <w:name w:val="Heading3-NoTOC"/>
    <w:basedOn w:val="TOC3"/>
    <w:next w:val="BodyText"/>
    <w:rsid w:val="00C70FAB"/>
    <w:pPr>
      <w:tabs>
        <w:tab w:val="right" w:leader="dot" w:pos="9346"/>
      </w:tabs>
      <w:ind w:left="720" w:right="2880" w:hanging="720"/>
    </w:pPr>
    <w:rPr>
      <w:color w:val="auto"/>
    </w:rPr>
  </w:style>
  <w:style w:type="paragraph" w:customStyle="1" w:styleId="Heading4-NoTOC">
    <w:name w:val="Heading4-NoTOC"/>
    <w:basedOn w:val="TOC4"/>
    <w:next w:val="BodyText"/>
    <w:rsid w:val="00C70FAB"/>
    <w:pPr>
      <w:tabs>
        <w:tab w:val="right" w:leader="dot" w:pos="9346"/>
      </w:tabs>
      <w:ind w:left="936" w:right="2534" w:hanging="936"/>
    </w:pPr>
    <w:rPr>
      <w:color w:val="auto"/>
    </w:rPr>
  </w:style>
  <w:style w:type="paragraph" w:customStyle="1" w:styleId="Heading5-NoTOC">
    <w:name w:val="Heading5-NoTOC"/>
    <w:basedOn w:val="TOC5"/>
    <w:next w:val="BodyText"/>
    <w:rsid w:val="00C70FAB"/>
    <w:pPr>
      <w:tabs>
        <w:tab w:val="right" w:leader="dot" w:pos="9346"/>
      </w:tabs>
      <w:ind w:left="2160" w:hanging="1195"/>
    </w:pPr>
    <w:rPr>
      <w:color w:val="auto"/>
    </w:rPr>
  </w:style>
  <w:style w:type="paragraph" w:customStyle="1" w:styleId="Heading6-NoTOC">
    <w:name w:val="Heading6-NoTOC"/>
    <w:basedOn w:val="TOC6"/>
    <w:next w:val="BodyText"/>
    <w:rsid w:val="00C70FAB"/>
    <w:pPr>
      <w:tabs>
        <w:tab w:val="right" w:leader="dot" w:pos="9346"/>
      </w:tabs>
      <w:ind w:left="1195" w:right="1642" w:hanging="936"/>
    </w:pPr>
    <w:rPr>
      <w:color w:val="auto"/>
    </w:rPr>
  </w:style>
  <w:style w:type="paragraph" w:customStyle="1" w:styleId="Heading7-NoTOC">
    <w:name w:val="Heading7-NoTOC"/>
    <w:basedOn w:val="TOC7"/>
    <w:next w:val="BodyText"/>
    <w:rsid w:val="00C70FAB"/>
    <w:pPr>
      <w:tabs>
        <w:tab w:val="right" w:leader="dot" w:pos="9346"/>
      </w:tabs>
      <w:ind w:left="2304" w:right="1642" w:hanging="1066"/>
    </w:pPr>
    <w:rPr>
      <w:color w:val="auto"/>
    </w:rPr>
  </w:style>
  <w:style w:type="paragraph" w:styleId="TOC1">
    <w:name w:val="toc 1"/>
    <w:basedOn w:val="BodyText"/>
    <w:next w:val="BodyText"/>
    <w:autoRedefine/>
    <w:uiPriority w:val="39"/>
    <w:rsid w:val="00FE3825"/>
    <w:pPr>
      <w:tabs>
        <w:tab w:val="right" w:leader="dot" w:pos="9240"/>
      </w:tabs>
      <w:spacing w:after="120"/>
      <w:ind w:left="720" w:right="2635" w:hanging="720"/>
    </w:pPr>
    <w:rPr>
      <w:rFonts w:ascii="Times New Roman Bold" w:hAnsi="Times New Roman Bold"/>
      <w:b/>
      <w:caps/>
      <w:noProof/>
      <w:sz w:val="26"/>
      <w:szCs w:val="26"/>
    </w:rPr>
  </w:style>
  <w:style w:type="paragraph" w:styleId="TOC2">
    <w:name w:val="toc 2"/>
    <w:basedOn w:val="BodyText"/>
    <w:next w:val="BodyText"/>
    <w:autoRedefine/>
    <w:rsid w:val="00A526C7"/>
    <w:pPr>
      <w:tabs>
        <w:tab w:val="right" w:leader="dot" w:pos="9240"/>
      </w:tabs>
      <w:spacing w:after="120"/>
      <w:ind w:left="1685" w:right="2635" w:hanging="1685"/>
    </w:pPr>
    <w:rPr>
      <w:b/>
      <w:bCs/>
      <w:caps/>
      <w:noProof/>
    </w:rPr>
  </w:style>
  <w:style w:type="paragraph" w:styleId="TOC3">
    <w:name w:val="toc 3"/>
    <w:basedOn w:val="BodyText"/>
    <w:next w:val="BodyText"/>
    <w:autoRedefine/>
    <w:rsid w:val="00A526C7"/>
    <w:pPr>
      <w:tabs>
        <w:tab w:val="right" w:leader="dot" w:pos="9240"/>
      </w:tabs>
      <w:spacing w:after="120"/>
      <w:ind w:left="1685" w:right="2635" w:hanging="1685"/>
    </w:pPr>
    <w:rPr>
      <w:b/>
      <w:noProof/>
      <w:color w:val="000000" w:themeColor="text1"/>
    </w:rPr>
  </w:style>
  <w:style w:type="paragraph" w:styleId="TOC4">
    <w:name w:val="toc 4"/>
    <w:basedOn w:val="BodyText"/>
    <w:next w:val="BodyText"/>
    <w:autoRedefine/>
    <w:rsid w:val="00C70FAB"/>
    <w:pPr>
      <w:tabs>
        <w:tab w:val="right" w:leader="dot" w:pos="9240"/>
      </w:tabs>
      <w:spacing w:after="120"/>
      <w:ind w:left="1685" w:right="2635" w:hanging="1685"/>
    </w:pPr>
    <w:rPr>
      <w:noProof/>
      <w:color w:val="0000FF"/>
    </w:rPr>
  </w:style>
  <w:style w:type="paragraph" w:styleId="TOC5">
    <w:name w:val="toc 5"/>
    <w:basedOn w:val="BodyText"/>
    <w:next w:val="BodyText"/>
    <w:autoRedefine/>
    <w:rsid w:val="00C70FAB"/>
    <w:pPr>
      <w:tabs>
        <w:tab w:val="right" w:leader="dot" w:pos="9240"/>
      </w:tabs>
      <w:spacing w:after="120"/>
      <w:ind w:left="1685" w:right="2635" w:hanging="1685"/>
    </w:pPr>
    <w:rPr>
      <w:i/>
      <w:noProof/>
      <w:color w:val="0000FF"/>
    </w:rPr>
  </w:style>
  <w:style w:type="paragraph" w:styleId="TOC6">
    <w:name w:val="toc 6"/>
    <w:basedOn w:val="BodyText"/>
    <w:next w:val="BodyText"/>
    <w:autoRedefine/>
    <w:rsid w:val="00C70FAB"/>
    <w:pPr>
      <w:tabs>
        <w:tab w:val="right" w:leader="dot" w:pos="9240"/>
      </w:tabs>
      <w:spacing w:after="120"/>
      <w:ind w:left="1685" w:right="2635" w:hanging="1685"/>
    </w:pPr>
    <w:rPr>
      <w:noProof/>
      <w:color w:val="0000FF"/>
    </w:rPr>
  </w:style>
  <w:style w:type="paragraph" w:styleId="TOC7">
    <w:name w:val="toc 7"/>
    <w:basedOn w:val="BodyText"/>
    <w:next w:val="BodyText"/>
    <w:autoRedefine/>
    <w:rsid w:val="00C70FAB"/>
    <w:pPr>
      <w:tabs>
        <w:tab w:val="right" w:leader="dot" w:pos="9240"/>
      </w:tabs>
      <w:spacing w:after="120"/>
      <w:ind w:left="1685" w:right="2635" w:hanging="1685"/>
    </w:pPr>
    <w:rPr>
      <w:b/>
      <w:noProof/>
      <w:color w:val="0000FF"/>
    </w:rPr>
  </w:style>
  <w:style w:type="paragraph" w:customStyle="1" w:styleId="BodyTextBold">
    <w:name w:val="Body Text Bold"/>
    <w:basedOn w:val="BodyText"/>
    <w:next w:val="BodyText"/>
    <w:rsid w:val="00C70FAB"/>
    <w:pPr>
      <w:keepNext/>
    </w:pPr>
    <w:rPr>
      <w:b/>
    </w:rPr>
  </w:style>
  <w:style w:type="paragraph" w:customStyle="1" w:styleId="BodyTextItalic">
    <w:name w:val="Body Text Italic"/>
    <w:basedOn w:val="BodyText"/>
    <w:next w:val="BodyText"/>
    <w:rsid w:val="00C70FAB"/>
    <w:pPr>
      <w:keepNext/>
    </w:pPr>
    <w:rPr>
      <w:i/>
    </w:rPr>
  </w:style>
  <w:style w:type="paragraph" w:customStyle="1" w:styleId="BodyTextNoSpace">
    <w:name w:val="Body Text No Space"/>
    <w:basedOn w:val="BodyText"/>
    <w:rsid w:val="00C70FAB"/>
    <w:pPr>
      <w:suppressAutoHyphens/>
      <w:spacing w:after="0"/>
    </w:pPr>
  </w:style>
  <w:style w:type="paragraph" w:customStyle="1" w:styleId="FooterLandscaped">
    <w:name w:val="Footer Landscaped"/>
    <w:basedOn w:val="Footer"/>
    <w:rsid w:val="00C70FAB"/>
    <w:pPr>
      <w:tabs>
        <w:tab w:val="clear" w:pos="4680"/>
        <w:tab w:val="center" w:pos="6480"/>
        <w:tab w:val="right" w:pos="12960"/>
      </w:tabs>
    </w:pPr>
  </w:style>
  <w:style w:type="paragraph" w:styleId="Footer">
    <w:name w:val="footer"/>
    <w:aliases w:val="Portrait"/>
    <w:basedOn w:val="BodyText"/>
    <w:rsid w:val="00C70FAB"/>
    <w:pPr>
      <w:widowControl w:val="0"/>
      <w:tabs>
        <w:tab w:val="center" w:pos="4680"/>
        <w:tab w:val="right" w:pos="9360"/>
      </w:tabs>
      <w:spacing w:after="0"/>
    </w:pPr>
  </w:style>
  <w:style w:type="paragraph" w:styleId="Header">
    <w:name w:val="header"/>
    <w:basedOn w:val="BodyText"/>
    <w:rsid w:val="00C70FAB"/>
    <w:pPr>
      <w:widowControl w:val="0"/>
      <w:tabs>
        <w:tab w:val="right" w:pos="9360"/>
      </w:tabs>
      <w:spacing w:after="0"/>
    </w:pPr>
    <w:rPr>
      <w:sz w:val="18"/>
      <w:szCs w:val="18"/>
    </w:rPr>
  </w:style>
  <w:style w:type="character" w:styleId="PageNumber">
    <w:name w:val="page number"/>
    <w:basedOn w:val="DefaultParagraphFont"/>
    <w:semiHidden/>
    <w:rsid w:val="00C70FAB"/>
  </w:style>
  <w:style w:type="paragraph" w:styleId="ListBullet">
    <w:name w:val="List Bullet"/>
    <w:rsid w:val="00C70FAB"/>
    <w:pPr>
      <w:numPr>
        <w:numId w:val="21"/>
      </w:numPr>
      <w:spacing w:after="120"/>
    </w:pPr>
    <w:rPr>
      <w:sz w:val="24"/>
      <w:szCs w:val="24"/>
    </w:rPr>
  </w:style>
  <w:style w:type="paragraph" w:styleId="ListBullet2">
    <w:name w:val="List Bullet 2"/>
    <w:basedOn w:val="ListBullet"/>
    <w:rsid w:val="00C70FAB"/>
    <w:pPr>
      <w:numPr>
        <w:ilvl w:val="1"/>
      </w:numPr>
    </w:pPr>
  </w:style>
  <w:style w:type="paragraph" w:customStyle="1" w:styleId="BodyTextSpaceBefore">
    <w:name w:val="Body Text Space Before"/>
    <w:basedOn w:val="BodyText"/>
    <w:next w:val="BodyText"/>
    <w:rsid w:val="00C70FAB"/>
    <w:pPr>
      <w:spacing w:before="240"/>
    </w:pPr>
  </w:style>
  <w:style w:type="paragraph" w:customStyle="1" w:styleId="HeaderLandscape">
    <w:name w:val="Header Landscape"/>
    <w:basedOn w:val="Header"/>
    <w:rsid w:val="00C70FAB"/>
    <w:pPr>
      <w:tabs>
        <w:tab w:val="clear" w:pos="9360"/>
        <w:tab w:val="right" w:pos="12960"/>
      </w:tabs>
    </w:pPr>
  </w:style>
  <w:style w:type="table" w:styleId="TableGrid">
    <w:name w:val="Table Grid"/>
    <w:basedOn w:val="TableNormal"/>
    <w:semiHidden/>
    <w:rsid w:val="00C7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0FAB"/>
    <w:rPr>
      <w:color w:val="0000FF"/>
      <w:u w:val="single"/>
    </w:rPr>
  </w:style>
  <w:style w:type="paragraph" w:customStyle="1" w:styleId="ScreenCapture">
    <w:name w:val="ScreenCapture"/>
    <w:basedOn w:val="Normal"/>
    <w:next w:val="BodyTextUnderLine"/>
    <w:semiHidden/>
    <w:rsid w:val="00C70FAB"/>
    <w:pPr>
      <w:suppressAutoHyphens/>
      <w:spacing w:after="180"/>
    </w:pPr>
    <w:rPr>
      <w:i/>
      <w:u w:val="single"/>
    </w:rPr>
  </w:style>
  <w:style w:type="paragraph" w:customStyle="1" w:styleId="picture">
    <w:name w:val="picture"/>
    <w:basedOn w:val="FigureTitle"/>
    <w:rsid w:val="00C70FAB"/>
    <w:pPr>
      <w:ind w:left="0" w:firstLine="0"/>
    </w:pPr>
    <w:rPr>
      <w:b w:val="0"/>
    </w:rPr>
  </w:style>
  <w:style w:type="paragraph" w:customStyle="1" w:styleId="TableData">
    <w:name w:val="Table Data"/>
    <w:basedOn w:val="BodyText"/>
    <w:rsid w:val="00C70FAB"/>
    <w:pPr>
      <w:spacing w:before="40" w:after="40"/>
    </w:pPr>
    <w:rPr>
      <w:sz w:val="22"/>
      <w:szCs w:val="22"/>
    </w:rPr>
  </w:style>
  <w:style w:type="paragraph" w:styleId="TableofFigures">
    <w:name w:val="table of figures"/>
    <w:basedOn w:val="BodyText"/>
    <w:autoRedefine/>
    <w:rsid w:val="00C70FAB"/>
    <w:pPr>
      <w:tabs>
        <w:tab w:val="right" w:leader="dot" w:pos="9245"/>
      </w:tabs>
      <w:suppressAutoHyphens/>
      <w:spacing w:after="120"/>
      <w:ind w:left="2160" w:right="2160" w:hanging="2160"/>
    </w:pPr>
    <w:rPr>
      <w:b/>
      <w:color w:val="0000FF"/>
    </w:rPr>
  </w:style>
  <w:style w:type="paragraph" w:customStyle="1" w:styleId="TableHeading">
    <w:name w:val="Table Heading"/>
    <w:basedOn w:val="BodyText"/>
    <w:rsid w:val="00C70FAB"/>
    <w:pPr>
      <w:keepNext/>
      <w:spacing w:before="40" w:after="40"/>
    </w:pPr>
    <w:rPr>
      <w:b/>
      <w:sz w:val="22"/>
      <w:szCs w:val="22"/>
    </w:rPr>
  </w:style>
  <w:style w:type="paragraph" w:customStyle="1" w:styleId="TableKey">
    <w:name w:val="Table Key"/>
    <w:basedOn w:val="BodyText"/>
    <w:rsid w:val="00C70FAB"/>
    <w:pPr>
      <w:widowControl w:val="0"/>
      <w:tabs>
        <w:tab w:val="left" w:pos="240"/>
      </w:tabs>
      <w:spacing w:after="0"/>
    </w:pPr>
    <w:rPr>
      <w:iCs/>
      <w:sz w:val="22"/>
      <w:szCs w:val="22"/>
    </w:rPr>
  </w:style>
  <w:style w:type="paragraph" w:customStyle="1" w:styleId="TableTitle">
    <w:name w:val="Table Title"/>
    <w:basedOn w:val="BodyText"/>
    <w:rsid w:val="00C70FAB"/>
    <w:pPr>
      <w:spacing w:before="40" w:after="40"/>
      <w:ind w:left="2160" w:hanging="2160"/>
    </w:pPr>
    <w:rPr>
      <w:b/>
    </w:rPr>
  </w:style>
  <w:style w:type="paragraph" w:customStyle="1" w:styleId="TOCHeading1">
    <w:name w:val="TOC Heading1"/>
    <w:basedOn w:val="BodyText"/>
    <w:rsid w:val="00C70FAB"/>
    <w:pPr>
      <w:jc w:val="center"/>
    </w:pPr>
    <w:rPr>
      <w:rFonts w:ascii="Times New Roman Bold" w:hAnsi="Times New Roman Bold"/>
      <w:b/>
    </w:rPr>
  </w:style>
  <w:style w:type="paragraph" w:customStyle="1" w:styleId="TOCHeading2">
    <w:name w:val="TOC Heading2"/>
    <w:basedOn w:val="BodyText"/>
    <w:rsid w:val="00C70FAB"/>
    <w:pPr>
      <w:tabs>
        <w:tab w:val="left" w:pos="600"/>
        <w:tab w:val="right" w:pos="9240"/>
      </w:tabs>
    </w:pPr>
    <w:rPr>
      <w:rFonts w:ascii="Times New Roman Bold" w:hAnsi="Times New Roman Bold"/>
      <w:b/>
    </w:rPr>
  </w:style>
  <w:style w:type="paragraph" w:styleId="BodyTextIndent">
    <w:name w:val="Body Text Indent"/>
    <w:basedOn w:val="BodyText"/>
    <w:rsid w:val="00C70FAB"/>
    <w:pPr>
      <w:spacing w:after="120"/>
      <w:ind w:left="360"/>
    </w:pPr>
  </w:style>
  <w:style w:type="paragraph" w:customStyle="1" w:styleId="FooterFilename">
    <w:name w:val="FooterFilename"/>
    <w:basedOn w:val="Footer"/>
    <w:semiHidden/>
    <w:rsid w:val="00C70FAB"/>
  </w:style>
  <w:style w:type="paragraph" w:customStyle="1" w:styleId="FigureKey">
    <w:name w:val="Figure Key"/>
    <w:basedOn w:val="BodyText"/>
    <w:rsid w:val="00C70FAB"/>
    <w:pPr>
      <w:spacing w:before="38" w:after="38"/>
      <w:ind w:left="720" w:hanging="720"/>
    </w:pPr>
    <w:rPr>
      <w:sz w:val="20"/>
    </w:rPr>
  </w:style>
  <w:style w:type="paragraph" w:customStyle="1" w:styleId="Sigblockline">
    <w:name w:val="Sigblockline"/>
    <w:basedOn w:val="BodyText"/>
    <w:next w:val="BodyText"/>
    <w:rsid w:val="00C70FAB"/>
    <w:pPr>
      <w:pBdr>
        <w:bottom w:val="single" w:sz="4" w:space="1" w:color="auto"/>
      </w:pBdr>
      <w:spacing w:before="360"/>
    </w:pPr>
    <w:rPr>
      <w:b/>
    </w:rPr>
  </w:style>
  <w:style w:type="paragraph" w:customStyle="1" w:styleId="Sigblocktitle">
    <w:name w:val="Sigblocktitle"/>
    <w:basedOn w:val="BodyText"/>
    <w:rsid w:val="00C70FAB"/>
    <w:pPr>
      <w:suppressAutoHyphens/>
    </w:pPr>
    <w:rPr>
      <w:b/>
    </w:rPr>
  </w:style>
  <w:style w:type="paragraph" w:customStyle="1" w:styleId="RefNumberList">
    <w:name w:val="Ref NumberList"/>
    <w:basedOn w:val="BodyText"/>
    <w:rsid w:val="00C70FAB"/>
    <w:pPr>
      <w:suppressAutoHyphens/>
    </w:pPr>
  </w:style>
  <w:style w:type="paragraph" w:styleId="Caption">
    <w:name w:val="caption"/>
    <w:basedOn w:val="Normal"/>
    <w:next w:val="Normal"/>
    <w:qFormat/>
    <w:rsid w:val="00C70FAB"/>
    <w:rPr>
      <w:b/>
      <w:bCs/>
      <w:sz w:val="20"/>
    </w:rPr>
  </w:style>
  <w:style w:type="paragraph" w:customStyle="1" w:styleId="CoverTextList">
    <w:name w:val="CoverTextList"/>
    <w:basedOn w:val="Normal"/>
    <w:rsid w:val="00C70FAB"/>
    <w:pPr>
      <w:suppressAutoHyphens/>
      <w:spacing w:after="280"/>
      <w:ind w:left="3600" w:hanging="3600"/>
    </w:pPr>
    <w:rPr>
      <w:rFonts w:ascii="Arial" w:hAnsi="Arial"/>
      <w:b/>
      <w:sz w:val="22"/>
    </w:rPr>
  </w:style>
  <w:style w:type="paragraph" w:customStyle="1" w:styleId="CoverTitle">
    <w:name w:val="CoverTitle"/>
    <w:basedOn w:val="CoverTextList"/>
    <w:rsid w:val="00C70FAB"/>
    <w:pPr>
      <w:pBdr>
        <w:bottom w:val="single" w:sz="12" w:space="1" w:color="auto"/>
      </w:pBdr>
      <w:spacing w:after="400"/>
      <w:ind w:left="0" w:firstLine="0"/>
      <w:jc w:val="center"/>
    </w:pPr>
    <w:rPr>
      <w:sz w:val="36"/>
    </w:rPr>
  </w:style>
  <w:style w:type="paragraph" w:customStyle="1" w:styleId="Denoteschange">
    <w:name w:val="*Denotes change."/>
    <w:basedOn w:val="BodyText"/>
    <w:rsid w:val="00C70FAB"/>
    <w:pPr>
      <w:framePr w:wrap="around" w:hAnchor="margin" w:yAlign="bottom" w:anchorLock="1"/>
      <w:widowControl w:val="0"/>
    </w:pPr>
  </w:style>
  <w:style w:type="paragraph" w:styleId="ListBullet3">
    <w:name w:val="List Bullet 3"/>
    <w:basedOn w:val="ListBullet"/>
    <w:rsid w:val="00C70FAB"/>
    <w:pPr>
      <w:numPr>
        <w:ilvl w:val="2"/>
      </w:numPr>
    </w:pPr>
  </w:style>
  <w:style w:type="paragraph" w:customStyle="1" w:styleId="QbR">
    <w:name w:val="QbR"/>
    <w:basedOn w:val="BodyTextBold"/>
    <w:next w:val="BodyText"/>
    <w:rsid w:val="00C70FAB"/>
    <w:pPr>
      <w:pBdr>
        <w:top w:val="single" w:sz="4" w:space="1" w:color="auto"/>
        <w:left w:val="single" w:sz="4" w:space="4" w:color="auto"/>
        <w:bottom w:val="single" w:sz="4" w:space="1" w:color="auto"/>
        <w:right w:val="single" w:sz="4" w:space="4" w:color="auto"/>
      </w:pBdr>
    </w:pPr>
  </w:style>
  <w:style w:type="paragraph" w:styleId="ListBullet4">
    <w:name w:val="List Bullet 4"/>
    <w:basedOn w:val="ListBullet"/>
    <w:rsid w:val="00C70FAB"/>
    <w:pPr>
      <w:numPr>
        <w:ilvl w:val="3"/>
      </w:numPr>
    </w:pPr>
  </w:style>
  <w:style w:type="paragraph" w:styleId="ListBullet5">
    <w:name w:val="List Bullet 5"/>
    <w:basedOn w:val="ListBullet"/>
    <w:rsid w:val="00C70FAB"/>
    <w:pPr>
      <w:numPr>
        <w:ilvl w:val="4"/>
      </w:numPr>
    </w:pPr>
  </w:style>
  <w:style w:type="paragraph" w:styleId="List">
    <w:name w:val="List"/>
    <w:aliases w:val="Alpha"/>
    <w:rsid w:val="00C70FAB"/>
    <w:pPr>
      <w:numPr>
        <w:numId w:val="27"/>
      </w:numPr>
      <w:tabs>
        <w:tab w:val="clear" w:pos="720"/>
      </w:tabs>
      <w:ind w:left="360"/>
    </w:pPr>
    <w:rPr>
      <w:sz w:val="24"/>
      <w:szCs w:val="24"/>
    </w:rPr>
  </w:style>
  <w:style w:type="paragraph" w:styleId="ListNumber">
    <w:name w:val="List Number"/>
    <w:rsid w:val="00C70FAB"/>
    <w:pPr>
      <w:numPr>
        <w:numId w:val="25"/>
      </w:numPr>
      <w:tabs>
        <w:tab w:val="clear" w:pos="720"/>
      </w:tabs>
      <w:spacing w:after="120"/>
      <w:ind w:left="360"/>
    </w:pPr>
    <w:rPr>
      <w:sz w:val="24"/>
      <w:szCs w:val="24"/>
    </w:rPr>
  </w:style>
  <w:style w:type="numbering" w:customStyle="1" w:styleId="Bullets">
    <w:name w:val="Bullets"/>
    <w:basedOn w:val="NoList"/>
    <w:semiHidden/>
    <w:rsid w:val="00C70FAB"/>
    <w:pPr>
      <w:numPr>
        <w:numId w:val="13"/>
      </w:numPr>
    </w:pPr>
  </w:style>
  <w:style w:type="paragraph" w:customStyle="1" w:styleId="BodyTextBoldUnderline">
    <w:name w:val="Body Text Bold Underline"/>
    <w:basedOn w:val="BodyTextBold"/>
    <w:next w:val="BodyText"/>
    <w:rsid w:val="00C70FAB"/>
    <w:rPr>
      <w:u w:val="single"/>
    </w:rPr>
  </w:style>
  <w:style w:type="character" w:customStyle="1" w:styleId="BodyTextChar">
    <w:name w:val="Body Text Char"/>
    <w:basedOn w:val="DefaultParagraphFont"/>
    <w:link w:val="BodyText"/>
    <w:rsid w:val="000F570F"/>
    <w:rPr>
      <w:sz w:val="24"/>
      <w:szCs w:val="24"/>
    </w:rPr>
  </w:style>
  <w:style w:type="character" w:customStyle="1" w:styleId="Heading1Char">
    <w:name w:val="Heading 1 Char"/>
    <w:basedOn w:val="DefaultParagraphFont"/>
    <w:link w:val="Heading1"/>
    <w:rsid w:val="00CE4C29"/>
    <w:rPr>
      <w:b/>
      <w:bCs/>
      <w:caps/>
      <w:kern w:val="32"/>
      <w:sz w:val="26"/>
      <w:szCs w:val="26"/>
    </w:rPr>
  </w:style>
  <w:style w:type="paragraph" w:styleId="ListParagraph">
    <w:name w:val="List Paragraph"/>
    <w:basedOn w:val="Normal"/>
    <w:uiPriority w:val="34"/>
    <w:qFormat/>
    <w:rsid w:val="00CE4C29"/>
    <w:pPr>
      <w:ind w:left="720"/>
      <w:contextualSpacing/>
    </w:pPr>
  </w:style>
  <w:style w:type="paragraph" w:styleId="TOCHeading">
    <w:name w:val="TOC Heading"/>
    <w:basedOn w:val="Heading1"/>
    <w:next w:val="Normal"/>
    <w:uiPriority w:val="39"/>
    <w:unhideWhenUsed/>
    <w:qFormat/>
    <w:rsid w:val="00A526C7"/>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kern w:val="0"/>
      <w:sz w:val="32"/>
      <w:szCs w:val="32"/>
    </w:rPr>
  </w:style>
  <w:style w:type="character" w:styleId="UnresolvedMention">
    <w:name w:val="Unresolved Mention"/>
    <w:basedOn w:val="DefaultParagraphFont"/>
    <w:uiPriority w:val="99"/>
    <w:semiHidden/>
    <w:unhideWhenUsed/>
    <w:rsid w:val="0077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58955">
      <w:bodyDiv w:val="1"/>
      <w:marLeft w:val="0"/>
      <w:marRight w:val="0"/>
      <w:marTop w:val="0"/>
      <w:marBottom w:val="0"/>
      <w:divBdr>
        <w:top w:val="none" w:sz="0" w:space="0" w:color="auto"/>
        <w:left w:val="none" w:sz="0" w:space="0" w:color="auto"/>
        <w:bottom w:val="none" w:sz="0" w:space="0" w:color="auto"/>
        <w:right w:val="none" w:sz="0" w:space="0" w:color="auto"/>
      </w:divBdr>
      <w:divsChild>
        <w:div w:id="126313971">
          <w:marLeft w:val="0"/>
          <w:marRight w:val="0"/>
          <w:marTop w:val="0"/>
          <w:marBottom w:val="0"/>
          <w:divBdr>
            <w:top w:val="none" w:sz="0" w:space="0" w:color="auto"/>
            <w:left w:val="none" w:sz="0" w:space="0" w:color="auto"/>
            <w:bottom w:val="none" w:sz="0" w:space="0" w:color="auto"/>
            <w:right w:val="none" w:sz="0" w:space="0" w:color="auto"/>
          </w:divBdr>
        </w:div>
        <w:div w:id="548419651">
          <w:marLeft w:val="0"/>
          <w:marRight w:val="0"/>
          <w:marTop w:val="0"/>
          <w:marBottom w:val="0"/>
          <w:divBdr>
            <w:top w:val="none" w:sz="0" w:space="0" w:color="auto"/>
            <w:left w:val="none" w:sz="0" w:space="0" w:color="auto"/>
            <w:bottom w:val="none" w:sz="0" w:space="0" w:color="auto"/>
            <w:right w:val="none" w:sz="0" w:space="0" w:color="auto"/>
          </w:divBdr>
        </w:div>
        <w:div w:id="1379209877">
          <w:marLeft w:val="0"/>
          <w:marRight w:val="0"/>
          <w:marTop w:val="0"/>
          <w:marBottom w:val="0"/>
          <w:divBdr>
            <w:top w:val="none" w:sz="0" w:space="0" w:color="auto"/>
            <w:left w:val="none" w:sz="0" w:space="0" w:color="auto"/>
            <w:bottom w:val="none" w:sz="0" w:space="0" w:color="auto"/>
            <w:right w:val="none" w:sz="0" w:space="0" w:color="auto"/>
          </w:divBdr>
        </w:div>
        <w:div w:id="1532574151">
          <w:marLeft w:val="0"/>
          <w:marRight w:val="0"/>
          <w:marTop w:val="0"/>
          <w:marBottom w:val="0"/>
          <w:divBdr>
            <w:top w:val="none" w:sz="0" w:space="0" w:color="auto"/>
            <w:left w:val="none" w:sz="0" w:space="0" w:color="auto"/>
            <w:bottom w:val="none" w:sz="0" w:space="0" w:color="auto"/>
            <w:right w:val="none" w:sz="0" w:space="0" w:color="auto"/>
          </w:divBdr>
        </w:div>
      </w:divsChild>
    </w:div>
    <w:div w:id="267583632">
      <w:bodyDiv w:val="1"/>
      <w:marLeft w:val="0"/>
      <w:marRight w:val="0"/>
      <w:marTop w:val="0"/>
      <w:marBottom w:val="0"/>
      <w:divBdr>
        <w:top w:val="none" w:sz="0" w:space="0" w:color="auto"/>
        <w:left w:val="none" w:sz="0" w:space="0" w:color="auto"/>
        <w:bottom w:val="none" w:sz="0" w:space="0" w:color="auto"/>
        <w:right w:val="none" w:sz="0" w:space="0" w:color="auto"/>
      </w:divBdr>
      <w:divsChild>
        <w:div w:id="381293833">
          <w:marLeft w:val="0"/>
          <w:marRight w:val="0"/>
          <w:marTop w:val="0"/>
          <w:marBottom w:val="0"/>
          <w:divBdr>
            <w:top w:val="none" w:sz="0" w:space="0" w:color="auto"/>
            <w:left w:val="none" w:sz="0" w:space="0" w:color="auto"/>
            <w:bottom w:val="none" w:sz="0" w:space="0" w:color="auto"/>
            <w:right w:val="none" w:sz="0" w:space="0" w:color="auto"/>
          </w:divBdr>
        </w:div>
        <w:div w:id="672729365">
          <w:marLeft w:val="0"/>
          <w:marRight w:val="0"/>
          <w:marTop w:val="0"/>
          <w:marBottom w:val="0"/>
          <w:divBdr>
            <w:top w:val="none" w:sz="0" w:space="0" w:color="auto"/>
            <w:left w:val="none" w:sz="0" w:space="0" w:color="auto"/>
            <w:bottom w:val="none" w:sz="0" w:space="0" w:color="auto"/>
            <w:right w:val="none" w:sz="0" w:space="0" w:color="auto"/>
          </w:divBdr>
        </w:div>
        <w:div w:id="1297490337">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sChild>
    </w:div>
    <w:div w:id="1071193446">
      <w:bodyDiv w:val="1"/>
      <w:marLeft w:val="0"/>
      <w:marRight w:val="0"/>
      <w:marTop w:val="0"/>
      <w:marBottom w:val="0"/>
      <w:divBdr>
        <w:top w:val="none" w:sz="0" w:space="0" w:color="auto"/>
        <w:left w:val="none" w:sz="0" w:space="0" w:color="auto"/>
        <w:bottom w:val="none" w:sz="0" w:space="0" w:color="auto"/>
        <w:right w:val="none" w:sz="0" w:space="0" w:color="auto"/>
      </w:divBdr>
    </w:div>
    <w:div w:id="1242368088">
      <w:bodyDiv w:val="1"/>
      <w:marLeft w:val="0"/>
      <w:marRight w:val="0"/>
      <w:marTop w:val="0"/>
      <w:marBottom w:val="0"/>
      <w:divBdr>
        <w:top w:val="none" w:sz="0" w:space="0" w:color="auto"/>
        <w:left w:val="none" w:sz="0" w:space="0" w:color="auto"/>
        <w:bottom w:val="none" w:sz="0" w:space="0" w:color="auto"/>
        <w:right w:val="none" w:sz="0" w:space="0" w:color="auto"/>
      </w:divBdr>
      <w:divsChild>
        <w:div w:id="15691086">
          <w:marLeft w:val="0"/>
          <w:marRight w:val="0"/>
          <w:marTop w:val="0"/>
          <w:marBottom w:val="0"/>
          <w:divBdr>
            <w:top w:val="none" w:sz="0" w:space="0" w:color="auto"/>
            <w:left w:val="none" w:sz="0" w:space="0" w:color="auto"/>
            <w:bottom w:val="none" w:sz="0" w:space="0" w:color="auto"/>
            <w:right w:val="none" w:sz="0" w:space="0" w:color="auto"/>
          </w:divBdr>
        </w:div>
        <w:div w:id="405109285">
          <w:marLeft w:val="0"/>
          <w:marRight w:val="0"/>
          <w:marTop w:val="0"/>
          <w:marBottom w:val="0"/>
          <w:divBdr>
            <w:top w:val="none" w:sz="0" w:space="0" w:color="auto"/>
            <w:left w:val="none" w:sz="0" w:space="0" w:color="auto"/>
            <w:bottom w:val="none" w:sz="0" w:space="0" w:color="auto"/>
            <w:right w:val="none" w:sz="0" w:space="0" w:color="auto"/>
          </w:divBdr>
        </w:div>
        <w:div w:id="471873198">
          <w:marLeft w:val="0"/>
          <w:marRight w:val="0"/>
          <w:marTop w:val="0"/>
          <w:marBottom w:val="0"/>
          <w:divBdr>
            <w:top w:val="none" w:sz="0" w:space="0" w:color="auto"/>
            <w:left w:val="none" w:sz="0" w:space="0" w:color="auto"/>
            <w:bottom w:val="none" w:sz="0" w:space="0" w:color="auto"/>
            <w:right w:val="none" w:sz="0" w:space="0" w:color="auto"/>
          </w:divBdr>
        </w:div>
        <w:div w:id="608437614">
          <w:marLeft w:val="0"/>
          <w:marRight w:val="0"/>
          <w:marTop w:val="0"/>
          <w:marBottom w:val="0"/>
          <w:divBdr>
            <w:top w:val="none" w:sz="0" w:space="0" w:color="auto"/>
            <w:left w:val="none" w:sz="0" w:space="0" w:color="auto"/>
            <w:bottom w:val="none" w:sz="0" w:space="0" w:color="auto"/>
            <w:right w:val="none" w:sz="0" w:space="0" w:color="auto"/>
          </w:divBdr>
        </w:div>
        <w:div w:id="774863604">
          <w:marLeft w:val="0"/>
          <w:marRight w:val="0"/>
          <w:marTop w:val="0"/>
          <w:marBottom w:val="0"/>
          <w:divBdr>
            <w:top w:val="none" w:sz="0" w:space="0" w:color="auto"/>
            <w:left w:val="none" w:sz="0" w:space="0" w:color="auto"/>
            <w:bottom w:val="none" w:sz="0" w:space="0" w:color="auto"/>
            <w:right w:val="none" w:sz="0" w:space="0" w:color="auto"/>
          </w:divBdr>
        </w:div>
        <w:div w:id="1046831116">
          <w:marLeft w:val="0"/>
          <w:marRight w:val="0"/>
          <w:marTop w:val="0"/>
          <w:marBottom w:val="0"/>
          <w:divBdr>
            <w:top w:val="none" w:sz="0" w:space="0" w:color="auto"/>
            <w:left w:val="none" w:sz="0" w:space="0" w:color="auto"/>
            <w:bottom w:val="none" w:sz="0" w:space="0" w:color="auto"/>
            <w:right w:val="none" w:sz="0" w:space="0" w:color="auto"/>
          </w:divBdr>
        </w:div>
        <w:div w:id="1075053040">
          <w:marLeft w:val="0"/>
          <w:marRight w:val="0"/>
          <w:marTop w:val="0"/>
          <w:marBottom w:val="0"/>
          <w:divBdr>
            <w:top w:val="none" w:sz="0" w:space="0" w:color="auto"/>
            <w:left w:val="none" w:sz="0" w:space="0" w:color="auto"/>
            <w:bottom w:val="none" w:sz="0" w:space="0" w:color="auto"/>
            <w:right w:val="none" w:sz="0" w:space="0" w:color="auto"/>
          </w:divBdr>
        </w:div>
        <w:div w:id="1113868012">
          <w:marLeft w:val="0"/>
          <w:marRight w:val="0"/>
          <w:marTop w:val="0"/>
          <w:marBottom w:val="0"/>
          <w:divBdr>
            <w:top w:val="none" w:sz="0" w:space="0" w:color="auto"/>
            <w:left w:val="none" w:sz="0" w:space="0" w:color="auto"/>
            <w:bottom w:val="none" w:sz="0" w:space="0" w:color="auto"/>
            <w:right w:val="none" w:sz="0" w:space="0" w:color="auto"/>
          </w:divBdr>
        </w:div>
        <w:div w:id="1273129266">
          <w:marLeft w:val="0"/>
          <w:marRight w:val="0"/>
          <w:marTop w:val="0"/>
          <w:marBottom w:val="0"/>
          <w:divBdr>
            <w:top w:val="none" w:sz="0" w:space="0" w:color="auto"/>
            <w:left w:val="none" w:sz="0" w:space="0" w:color="auto"/>
            <w:bottom w:val="none" w:sz="0" w:space="0" w:color="auto"/>
            <w:right w:val="none" w:sz="0" w:space="0" w:color="auto"/>
          </w:divBdr>
        </w:div>
        <w:div w:id="1311640746">
          <w:marLeft w:val="0"/>
          <w:marRight w:val="0"/>
          <w:marTop w:val="0"/>
          <w:marBottom w:val="0"/>
          <w:divBdr>
            <w:top w:val="none" w:sz="0" w:space="0" w:color="auto"/>
            <w:left w:val="none" w:sz="0" w:space="0" w:color="auto"/>
            <w:bottom w:val="none" w:sz="0" w:space="0" w:color="auto"/>
            <w:right w:val="none" w:sz="0" w:space="0" w:color="auto"/>
          </w:divBdr>
        </w:div>
        <w:div w:id="1357466208">
          <w:marLeft w:val="0"/>
          <w:marRight w:val="0"/>
          <w:marTop w:val="0"/>
          <w:marBottom w:val="0"/>
          <w:divBdr>
            <w:top w:val="none" w:sz="0" w:space="0" w:color="auto"/>
            <w:left w:val="none" w:sz="0" w:space="0" w:color="auto"/>
            <w:bottom w:val="none" w:sz="0" w:space="0" w:color="auto"/>
            <w:right w:val="none" w:sz="0" w:space="0" w:color="auto"/>
          </w:divBdr>
        </w:div>
        <w:div w:id="1541167425">
          <w:marLeft w:val="0"/>
          <w:marRight w:val="0"/>
          <w:marTop w:val="0"/>
          <w:marBottom w:val="0"/>
          <w:divBdr>
            <w:top w:val="none" w:sz="0" w:space="0" w:color="auto"/>
            <w:left w:val="none" w:sz="0" w:space="0" w:color="auto"/>
            <w:bottom w:val="none" w:sz="0" w:space="0" w:color="auto"/>
            <w:right w:val="none" w:sz="0" w:space="0" w:color="auto"/>
          </w:divBdr>
        </w:div>
        <w:div w:id="1634628094">
          <w:marLeft w:val="0"/>
          <w:marRight w:val="0"/>
          <w:marTop w:val="0"/>
          <w:marBottom w:val="0"/>
          <w:divBdr>
            <w:top w:val="none" w:sz="0" w:space="0" w:color="auto"/>
            <w:left w:val="none" w:sz="0" w:space="0" w:color="auto"/>
            <w:bottom w:val="none" w:sz="0" w:space="0" w:color="auto"/>
            <w:right w:val="none" w:sz="0" w:space="0" w:color="auto"/>
          </w:divBdr>
        </w:div>
        <w:div w:id="1846045942">
          <w:marLeft w:val="0"/>
          <w:marRight w:val="0"/>
          <w:marTop w:val="0"/>
          <w:marBottom w:val="0"/>
          <w:divBdr>
            <w:top w:val="none" w:sz="0" w:space="0" w:color="auto"/>
            <w:left w:val="none" w:sz="0" w:space="0" w:color="auto"/>
            <w:bottom w:val="none" w:sz="0" w:space="0" w:color="auto"/>
            <w:right w:val="none" w:sz="0" w:space="0" w:color="auto"/>
          </w:divBdr>
        </w:div>
        <w:div w:id="2101757073">
          <w:marLeft w:val="0"/>
          <w:marRight w:val="0"/>
          <w:marTop w:val="0"/>
          <w:marBottom w:val="0"/>
          <w:divBdr>
            <w:top w:val="none" w:sz="0" w:space="0" w:color="auto"/>
            <w:left w:val="none" w:sz="0" w:space="0" w:color="auto"/>
            <w:bottom w:val="none" w:sz="0" w:space="0" w:color="auto"/>
            <w:right w:val="none" w:sz="0" w:space="0" w:color="auto"/>
          </w:divBdr>
        </w:div>
        <w:div w:id="2136752020">
          <w:marLeft w:val="0"/>
          <w:marRight w:val="0"/>
          <w:marTop w:val="0"/>
          <w:marBottom w:val="0"/>
          <w:divBdr>
            <w:top w:val="none" w:sz="0" w:space="0" w:color="auto"/>
            <w:left w:val="none" w:sz="0" w:space="0" w:color="auto"/>
            <w:bottom w:val="none" w:sz="0" w:space="0" w:color="auto"/>
            <w:right w:val="none" w:sz="0" w:space="0" w:color="auto"/>
          </w:divBdr>
          <w:divsChild>
            <w:div w:id="1424036808">
              <w:marLeft w:val="-75"/>
              <w:marRight w:val="0"/>
              <w:marTop w:val="30"/>
              <w:marBottom w:val="30"/>
              <w:divBdr>
                <w:top w:val="none" w:sz="0" w:space="0" w:color="auto"/>
                <w:left w:val="none" w:sz="0" w:space="0" w:color="auto"/>
                <w:bottom w:val="none" w:sz="0" w:space="0" w:color="auto"/>
                <w:right w:val="none" w:sz="0" w:space="0" w:color="auto"/>
              </w:divBdr>
              <w:divsChild>
                <w:div w:id="123348676">
                  <w:marLeft w:val="0"/>
                  <w:marRight w:val="0"/>
                  <w:marTop w:val="0"/>
                  <w:marBottom w:val="0"/>
                  <w:divBdr>
                    <w:top w:val="none" w:sz="0" w:space="0" w:color="auto"/>
                    <w:left w:val="none" w:sz="0" w:space="0" w:color="auto"/>
                    <w:bottom w:val="none" w:sz="0" w:space="0" w:color="auto"/>
                    <w:right w:val="none" w:sz="0" w:space="0" w:color="auto"/>
                  </w:divBdr>
                  <w:divsChild>
                    <w:div w:id="1607499061">
                      <w:marLeft w:val="0"/>
                      <w:marRight w:val="0"/>
                      <w:marTop w:val="0"/>
                      <w:marBottom w:val="0"/>
                      <w:divBdr>
                        <w:top w:val="none" w:sz="0" w:space="0" w:color="auto"/>
                        <w:left w:val="none" w:sz="0" w:space="0" w:color="auto"/>
                        <w:bottom w:val="none" w:sz="0" w:space="0" w:color="auto"/>
                        <w:right w:val="none" w:sz="0" w:space="0" w:color="auto"/>
                      </w:divBdr>
                    </w:div>
                  </w:divsChild>
                </w:div>
                <w:div w:id="503055508">
                  <w:marLeft w:val="0"/>
                  <w:marRight w:val="0"/>
                  <w:marTop w:val="0"/>
                  <w:marBottom w:val="0"/>
                  <w:divBdr>
                    <w:top w:val="none" w:sz="0" w:space="0" w:color="auto"/>
                    <w:left w:val="none" w:sz="0" w:space="0" w:color="auto"/>
                    <w:bottom w:val="none" w:sz="0" w:space="0" w:color="auto"/>
                    <w:right w:val="none" w:sz="0" w:space="0" w:color="auto"/>
                  </w:divBdr>
                  <w:divsChild>
                    <w:div w:id="242305196">
                      <w:marLeft w:val="0"/>
                      <w:marRight w:val="0"/>
                      <w:marTop w:val="0"/>
                      <w:marBottom w:val="0"/>
                      <w:divBdr>
                        <w:top w:val="none" w:sz="0" w:space="0" w:color="auto"/>
                        <w:left w:val="none" w:sz="0" w:space="0" w:color="auto"/>
                        <w:bottom w:val="none" w:sz="0" w:space="0" w:color="auto"/>
                        <w:right w:val="none" w:sz="0" w:space="0" w:color="auto"/>
                      </w:divBdr>
                    </w:div>
                  </w:divsChild>
                </w:div>
                <w:div w:id="530190284">
                  <w:marLeft w:val="0"/>
                  <w:marRight w:val="0"/>
                  <w:marTop w:val="0"/>
                  <w:marBottom w:val="0"/>
                  <w:divBdr>
                    <w:top w:val="none" w:sz="0" w:space="0" w:color="auto"/>
                    <w:left w:val="none" w:sz="0" w:space="0" w:color="auto"/>
                    <w:bottom w:val="none" w:sz="0" w:space="0" w:color="auto"/>
                    <w:right w:val="none" w:sz="0" w:space="0" w:color="auto"/>
                  </w:divBdr>
                  <w:divsChild>
                    <w:div w:id="1342777344">
                      <w:marLeft w:val="0"/>
                      <w:marRight w:val="0"/>
                      <w:marTop w:val="0"/>
                      <w:marBottom w:val="0"/>
                      <w:divBdr>
                        <w:top w:val="none" w:sz="0" w:space="0" w:color="auto"/>
                        <w:left w:val="none" w:sz="0" w:space="0" w:color="auto"/>
                        <w:bottom w:val="none" w:sz="0" w:space="0" w:color="auto"/>
                        <w:right w:val="none" w:sz="0" w:space="0" w:color="auto"/>
                      </w:divBdr>
                    </w:div>
                  </w:divsChild>
                </w:div>
                <w:div w:id="823665293">
                  <w:marLeft w:val="0"/>
                  <w:marRight w:val="0"/>
                  <w:marTop w:val="0"/>
                  <w:marBottom w:val="0"/>
                  <w:divBdr>
                    <w:top w:val="none" w:sz="0" w:space="0" w:color="auto"/>
                    <w:left w:val="none" w:sz="0" w:space="0" w:color="auto"/>
                    <w:bottom w:val="none" w:sz="0" w:space="0" w:color="auto"/>
                    <w:right w:val="none" w:sz="0" w:space="0" w:color="auto"/>
                  </w:divBdr>
                  <w:divsChild>
                    <w:div w:id="222912083">
                      <w:marLeft w:val="0"/>
                      <w:marRight w:val="0"/>
                      <w:marTop w:val="0"/>
                      <w:marBottom w:val="0"/>
                      <w:divBdr>
                        <w:top w:val="none" w:sz="0" w:space="0" w:color="auto"/>
                        <w:left w:val="none" w:sz="0" w:space="0" w:color="auto"/>
                        <w:bottom w:val="none" w:sz="0" w:space="0" w:color="auto"/>
                        <w:right w:val="none" w:sz="0" w:space="0" w:color="auto"/>
                      </w:divBdr>
                    </w:div>
                  </w:divsChild>
                </w:div>
                <w:div w:id="925260969">
                  <w:marLeft w:val="0"/>
                  <w:marRight w:val="0"/>
                  <w:marTop w:val="0"/>
                  <w:marBottom w:val="0"/>
                  <w:divBdr>
                    <w:top w:val="none" w:sz="0" w:space="0" w:color="auto"/>
                    <w:left w:val="none" w:sz="0" w:space="0" w:color="auto"/>
                    <w:bottom w:val="none" w:sz="0" w:space="0" w:color="auto"/>
                    <w:right w:val="none" w:sz="0" w:space="0" w:color="auto"/>
                  </w:divBdr>
                  <w:divsChild>
                    <w:div w:id="1346442967">
                      <w:marLeft w:val="0"/>
                      <w:marRight w:val="0"/>
                      <w:marTop w:val="0"/>
                      <w:marBottom w:val="0"/>
                      <w:divBdr>
                        <w:top w:val="none" w:sz="0" w:space="0" w:color="auto"/>
                        <w:left w:val="none" w:sz="0" w:space="0" w:color="auto"/>
                        <w:bottom w:val="none" w:sz="0" w:space="0" w:color="auto"/>
                        <w:right w:val="none" w:sz="0" w:space="0" w:color="auto"/>
                      </w:divBdr>
                    </w:div>
                  </w:divsChild>
                </w:div>
                <w:div w:id="1722165645">
                  <w:marLeft w:val="0"/>
                  <w:marRight w:val="0"/>
                  <w:marTop w:val="0"/>
                  <w:marBottom w:val="0"/>
                  <w:divBdr>
                    <w:top w:val="none" w:sz="0" w:space="0" w:color="auto"/>
                    <w:left w:val="none" w:sz="0" w:space="0" w:color="auto"/>
                    <w:bottom w:val="none" w:sz="0" w:space="0" w:color="auto"/>
                    <w:right w:val="none" w:sz="0" w:space="0" w:color="auto"/>
                  </w:divBdr>
                  <w:divsChild>
                    <w:div w:id="253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217781">
      <w:bodyDiv w:val="1"/>
      <w:marLeft w:val="0"/>
      <w:marRight w:val="0"/>
      <w:marTop w:val="0"/>
      <w:marBottom w:val="0"/>
      <w:divBdr>
        <w:top w:val="none" w:sz="0" w:space="0" w:color="auto"/>
        <w:left w:val="none" w:sz="0" w:space="0" w:color="auto"/>
        <w:bottom w:val="none" w:sz="0" w:space="0" w:color="auto"/>
        <w:right w:val="none" w:sz="0" w:space="0" w:color="auto"/>
      </w:divBdr>
      <w:divsChild>
        <w:div w:id="124785328">
          <w:marLeft w:val="0"/>
          <w:marRight w:val="0"/>
          <w:marTop w:val="0"/>
          <w:marBottom w:val="0"/>
          <w:divBdr>
            <w:top w:val="none" w:sz="0" w:space="0" w:color="auto"/>
            <w:left w:val="none" w:sz="0" w:space="0" w:color="auto"/>
            <w:bottom w:val="none" w:sz="0" w:space="0" w:color="auto"/>
            <w:right w:val="none" w:sz="0" w:space="0" w:color="auto"/>
          </w:divBdr>
        </w:div>
        <w:div w:id="308677263">
          <w:marLeft w:val="0"/>
          <w:marRight w:val="0"/>
          <w:marTop w:val="0"/>
          <w:marBottom w:val="0"/>
          <w:divBdr>
            <w:top w:val="none" w:sz="0" w:space="0" w:color="auto"/>
            <w:left w:val="none" w:sz="0" w:space="0" w:color="auto"/>
            <w:bottom w:val="none" w:sz="0" w:space="0" w:color="auto"/>
            <w:right w:val="none" w:sz="0" w:space="0" w:color="auto"/>
          </w:divBdr>
        </w:div>
        <w:div w:id="345641934">
          <w:marLeft w:val="0"/>
          <w:marRight w:val="0"/>
          <w:marTop w:val="0"/>
          <w:marBottom w:val="0"/>
          <w:divBdr>
            <w:top w:val="none" w:sz="0" w:space="0" w:color="auto"/>
            <w:left w:val="none" w:sz="0" w:space="0" w:color="auto"/>
            <w:bottom w:val="none" w:sz="0" w:space="0" w:color="auto"/>
            <w:right w:val="none" w:sz="0" w:space="0" w:color="auto"/>
          </w:divBdr>
        </w:div>
        <w:div w:id="454830913">
          <w:marLeft w:val="0"/>
          <w:marRight w:val="0"/>
          <w:marTop w:val="0"/>
          <w:marBottom w:val="0"/>
          <w:divBdr>
            <w:top w:val="none" w:sz="0" w:space="0" w:color="auto"/>
            <w:left w:val="none" w:sz="0" w:space="0" w:color="auto"/>
            <w:bottom w:val="none" w:sz="0" w:space="0" w:color="auto"/>
            <w:right w:val="none" w:sz="0" w:space="0" w:color="auto"/>
          </w:divBdr>
        </w:div>
        <w:div w:id="631643109">
          <w:marLeft w:val="0"/>
          <w:marRight w:val="0"/>
          <w:marTop w:val="0"/>
          <w:marBottom w:val="0"/>
          <w:divBdr>
            <w:top w:val="none" w:sz="0" w:space="0" w:color="auto"/>
            <w:left w:val="none" w:sz="0" w:space="0" w:color="auto"/>
            <w:bottom w:val="none" w:sz="0" w:space="0" w:color="auto"/>
            <w:right w:val="none" w:sz="0" w:space="0" w:color="auto"/>
          </w:divBdr>
        </w:div>
        <w:div w:id="774252328">
          <w:marLeft w:val="0"/>
          <w:marRight w:val="0"/>
          <w:marTop w:val="0"/>
          <w:marBottom w:val="0"/>
          <w:divBdr>
            <w:top w:val="none" w:sz="0" w:space="0" w:color="auto"/>
            <w:left w:val="none" w:sz="0" w:space="0" w:color="auto"/>
            <w:bottom w:val="none" w:sz="0" w:space="0" w:color="auto"/>
            <w:right w:val="none" w:sz="0" w:space="0" w:color="auto"/>
          </w:divBdr>
        </w:div>
        <w:div w:id="819078517">
          <w:marLeft w:val="0"/>
          <w:marRight w:val="0"/>
          <w:marTop w:val="0"/>
          <w:marBottom w:val="0"/>
          <w:divBdr>
            <w:top w:val="none" w:sz="0" w:space="0" w:color="auto"/>
            <w:left w:val="none" w:sz="0" w:space="0" w:color="auto"/>
            <w:bottom w:val="none" w:sz="0" w:space="0" w:color="auto"/>
            <w:right w:val="none" w:sz="0" w:space="0" w:color="auto"/>
          </w:divBdr>
        </w:div>
        <w:div w:id="878666639">
          <w:marLeft w:val="0"/>
          <w:marRight w:val="0"/>
          <w:marTop w:val="0"/>
          <w:marBottom w:val="0"/>
          <w:divBdr>
            <w:top w:val="none" w:sz="0" w:space="0" w:color="auto"/>
            <w:left w:val="none" w:sz="0" w:space="0" w:color="auto"/>
            <w:bottom w:val="none" w:sz="0" w:space="0" w:color="auto"/>
            <w:right w:val="none" w:sz="0" w:space="0" w:color="auto"/>
          </w:divBdr>
        </w:div>
        <w:div w:id="933126572">
          <w:marLeft w:val="0"/>
          <w:marRight w:val="0"/>
          <w:marTop w:val="0"/>
          <w:marBottom w:val="0"/>
          <w:divBdr>
            <w:top w:val="none" w:sz="0" w:space="0" w:color="auto"/>
            <w:left w:val="none" w:sz="0" w:space="0" w:color="auto"/>
            <w:bottom w:val="none" w:sz="0" w:space="0" w:color="auto"/>
            <w:right w:val="none" w:sz="0" w:space="0" w:color="auto"/>
          </w:divBdr>
        </w:div>
        <w:div w:id="935018413">
          <w:marLeft w:val="0"/>
          <w:marRight w:val="0"/>
          <w:marTop w:val="0"/>
          <w:marBottom w:val="0"/>
          <w:divBdr>
            <w:top w:val="none" w:sz="0" w:space="0" w:color="auto"/>
            <w:left w:val="none" w:sz="0" w:space="0" w:color="auto"/>
            <w:bottom w:val="none" w:sz="0" w:space="0" w:color="auto"/>
            <w:right w:val="none" w:sz="0" w:space="0" w:color="auto"/>
          </w:divBdr>
        </w:div>
        <w:div w:id="952175173">
          <w:marLeft w:val="0"/>
          <w:marRight w:val="0"/>
          <w:marTop w:val="0"/>
          <w:marBottom w:val="0"/>
          <w:divBdr>
            <w:top w:val="none" w:sz="0" w:space="0" w:color="auto"/>
            <w:left w:val="none" w:sz="0" w:space="0" w:color="auto"/>
            <w:bottom w:val="none" w:sz="0" w:space="0" w:color="auto"/>
            <w:right w:val="none" w:sz="0" w:space="0" w:color="auto"/>
          </w:divBdr>
        </w:div>
        <w:div w:id="1146506316">
          <w:marLeft w:val="0"/>
          <w:marRight w:val="0"/>
          <w:marTop w:val="0"/>
          <w:marBottom w:val="0"/>
          <w:divBdr>
            <w:top w:val="none" w:sz="0" w:space="0" w:color="auto"/>
            <w:left w:val="none" w:sz="0" w:space="0" w:color="auto"/>
            <w:bottom w:val="none" w:sz="0" w:space="0" w:color="auto"/>
            <w:right w:val="none" w:sz="0" w:space="0" w:color="auto"/>
          </w:divBdr>
          <w:divsChild>
            <w:div w:id="1562210043">
              <w:marLeft w:val="-75"/>
              <w:marRight w:val="0"/>
              <w:marTop w:val="30"/>
              <w:marBottom w:val="30"/>
              <w:divBdr>
                <w:top w:val="none" w:sz="0" w:space="0" w:color="auto"/>
                <w:left w:val="none" w:sz="0" w:space="0" w:color="auto"/>
                <w:bottom w:val="none" w:sz="0" w:space="0" w:color="auto"/>
                <w:right w:val="none" w:sz="0" w:space="0" w:color="auto"/>
              </w:divBdr>
              <w:divsChild>
                <w:div w:id="313023790">
                  <w:marLeft w:val="0"/>
                  <w:marRight w:val="0"/>
                  <w:marTop w:val="0"/>
                  <w:marBottom w:val="0"/>
                  <w:divBdr>
                    <w:top w:val="none" w:sz="0" w:space="0" w:color="auto"/>
                    <w:left w:val="none" w:sz="0" w:space="0" w:color="auto"/>
                    <w:bottom w:val="none" w:sz="0" w:space="0" w:color="auto"/>
                    <w:right w:val="none" w:sz="0" w:space="0" w:color="auto"/>
                  </w:divBdr>
                  <w:divsChild>
                    <w:div w:id="1779762297">
                      <w:marLeft w:val="0"/>
                      <w:marRight w:val="0"/>
                      <w:marTop w:val="0"/>
                      <w:marBottom w:val="0"/>
                      <w:divBdr>
                        <w:top w:val="none" w:sz="0" w:space="0" w:color="auto"/>
                        <w:left w:val="none" w:sz="0" w:space="0" w:color="auto"/>
                        <w:bottom w:val="none" w:sz="0" w:space="0" w:color="auto"/>
                        <w:right w:val="none" w:sz="0" w:space="0" w:color="auto"/>
                      </w:divBdr>
                    </w:div>
                  </w:divsChild>
                </w:div>
                <w:div w:id="453640800">
                  <w:marLeft w:val="0"/>
                  <w:marRight w:val="0"/>
                  <w:marTop w:val="0"/>
                  <w:marBottom w:val="0"/>
                  <w:divBdr>
                    <w:top w:val="none" w:sz="0" w:space="0" w:color="auto"/>
                    <w:left w:val="none" w:sz="0" w:space="0" w:color="auto"/>
                    <w:bottom w:val="none" w:sz="0" w:space="0" w:color="auto"/>
                    <w:right w:val="none" w:sz="0" w:space="0" w:color="auto"/>
                  </w:divBdr>
                  <w:divsChild>
                    <w:div w:id="51775282">
                      <w:marLeft w:val="0"/>
                      <w:marRight w:val="0"/>
                      <w:marTop w:val="0"/>
                      <w:marBottom w:val="0"/>
                      <w:divBdr>
                        <w:top w:val="none" w:sz="0" w:space="0" w:color="auto"/>
                        <w:left w:val="none" w:sz="0" w:space="0" w:color="auto"/>
                        <w:bottom w:val="none" w:sz="0" w:space="0" w:color="auto"/>
                        <w:right w:val="none" w:sz="0" w:space="0" w:color="auto"/>
                      </w:divBdr>
                    </w:div>
                  </w:divsChild>
                </w:div>
                <w:div w:id="461118061">
                  <w:marLeft w:val="0"/>
                  <w:marRight w:val="0"/>
                  <w:marTop w:val="0"/>
                  <w:marBottom w:val="0"/>
                  <w:divBdr>
                    <w:top w:val="none" w:sz="0" w:space="0" w:color="auto"/>
                    <w:left w:val="none" w:sz="0" w:space="0" w:color="auto"/>
                    <w:bottom w:val="none" w:sz="0" w:space="0" w:color="auto"/>
                    <w:right w:val="none" w:sz="0" w:space="0" w:color="auto"/>
                  </w:divBdr>
                  <w:divsChild>
                    <w:div w:id="954822381">
                      <w:marLeft w:val="0"/>
                      <w:marRight w:val="0"/>
                      <w:marTop w:val="0"/>
                      <w:marBottom w:val="0"/>
                      <w:divBdr>
                        <w:top w:val="none" w:sz="0" w:space="0" w:color="auto"/>
                        <w:left w:val="none" w:sz="0" w:space="0" w:color="auto"/>
                        <w:bottom w:val="none" w:sz="0" w:space="0" w:color="auto"/>
                        <w:right w:val="none" w:sz="0" w:space="0" w:color="auto"/>
                      </w:divBdr>
                    </w:div>
                  </w:divsChild>
                </w:div>
                <w:div w:id="1069108673">
                  <w:marLeft w:val="0"/>
                  <w:marRight w:val="0"/>
                  <w:marTop w:val="0"/>
                  <w:marBottom w:val="0"/>
                  <w:divBdr>
                    <w:top w:val="none" w:sz="0" w:space="0" w:color="auto"/>
                    <w:left w:val="none" w:sz="0" w:space="0" w:color="auto"/>
                    <w:bottom w:val="none" w:sz="0" w:space="0" w:color="auto"/>
                    <w:right w:val="none" w:sz="0" w:space="0" w:color="auto"/>
                  </w:divBdr>
                  <w:divsChild>
                    <w:div w:id="1179348211">
                      <w:marLeft w:val="0"/>
                      <w:marRight w:val="0"/>
                      <w:marTop w:val="0"/>
                      <w:marBottom w:val="0"/>
                      <w:divBdr>
                        <w:top w:val="none" w:sz="0" w:space="0" w:color="auto"/>
                        <w:left w:val="none" w:sz="0" w:space="0" w:color="auto"/>
                        <w:bottom w:val="none" w:sz="0" w:space="0" w:color="auto"/>
                        <w:right w:val="none" w:sz="0" w:space="0" w:color="auto"/>
                      </w:divBdr>
                    </w:div>
                  </w:divsChild>
                </w:div>
                <w:div w:id="1105543134">
                  <w:marLeft w:val="0"/>
                  <w:marRight w:val="0"/>
                  <w:marTop w:val="0"/>
                  <w:marBottom w:val="0"/>
                  <w:divBdr>
                    <w:top w:val="none" w:sz="0" w:space="0" w:color="auto"/>
                    <w:left w:val="none" w:sz="0" w:space="0" w:color="auto"/>
                    <w:bottom w:val="none" w:sz="0" w:space="0" w:color="auto"/>
                    <w:right w:val="none" w:sz="0" w:space="0" w:color="auto"/>
                  </w:divBdr>
                  <w:divsChild>
                    <w:div w:id="748308386">
                      <w:marLeft w:val="0"/>
                      <w:marRight w:val="0"/>
                      <w:marTop w:val="0"/>
                      <w:marBottom w:val="0"/>
                      <w:divBdr>
                        <w:top w:val="none" w:sz="0" w:space="0" w:color="auto"/>
                        <w:left w:val="none" w:sz="0" w:space="0" w:color="auto"/>
                        <w:bottom w:val="none" w:sz="0" w:space="0" w:color="auto"/>
                        <w:right w:val="none" w:sz="0" w:space="0" w:color="auto"/>
                      </w:divBdr>
                    </w:div>
                  </w:divsChild>
                </w:div>
                <w:div w:id="1291089122">
                  <w:marLeft w:val="0"/>
                  <w:marRight w:val="0"/>
                  <w:marTop w:val="0"/>
                  <w:marBottom w:val="0"/>
                  <w:divBdr>
                    <w:top w:val="none" w:sz="0" w:space="0" w:color="auto"/>
                    <w:left w:val="none" w:sz="0" w:space="0" w:color="auto"/>
                    <w:bottom w:val="none" w:sz="0" w:space="0" w:color="auto"/>
                    <w:right w:val="none" w:sz="0" w:space="0" w:color="auto"/>
                  </w:divBdr>
                  <w:divsChild>
                    <w:div w:id="19797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81461">
          <w:marLeft w:val="0"/>
          <w:marRight w:val="0"/>
          <w:marTop w:val="0"/>
          <w:marBottom w:val="0"/>
          <w:divBdr>
            <w:top w:val="none" w:sz="0" w:space="0" w:color="auto"/>
            <w:left w:val="none" w:sz="0" w:space="0" w:color="auto"/>
            <w:bottom w:val="none" w:sz="0" w:space="0" w:color="auto"/>
            <w:right w:val="none" w:sz="0" w:space="0" w:color="auto"/>
          </w:divBdr>
        </w:div>
        <w:div w:id="1998026211">
          <w:marLeft w:val="0"/>
          <w:marRight w:val="0"/>
          <w:marTop w:val="0"/>
          <w:marBottom w:val="0"/>
          <w:divBdr>
            <w:top w:val="none" w:sz="0" w:space="0" w:color="auto"/>
            <w:left w:val="none" w:sz="0" w:space="0" w:color="auto"/>
            <w:bottom w:val="none" w:sz="0" w:space="0" w:color="auto"/>
            <w:right w:val="none" w:sz="0" w:space="0" w:color="auto"/>
          </w:divBdr>
        </w:div>
        <w:div w:id="2041272626">
          <w:marLeft w:val="0"/>
          <w:marRight w:val="0"/>
          <w:marTop w:val="0"/>
          <w:marBottom w:val="0"/>
          <w:divBdr>
            <w:top w:val="none" w:sz="0" w:space="0" w:color="auto"/>
            <w:left w:val="none" w:sz="0" w:space="0" w:color="auto"/>
            <w:bottom w:val="none" w:sz="0" w:space="0" w:color="auto"/>
            <w:right w:val="none" w:sz="0" w:space="0" w:color="auto"/>
          </w:divBdr>
        </w:div>
        <w:div w:id="2061896182">
          <w:marLeft w:val="0"/>
          <w:marRight w:val="0"/>
          <w:marTop w:val="0"/>
          <w:marBottom w:val="0"/>
          <w:divBdr>
            <w:top w:val="none" w:sz="0" w:space="0" w:color="auto"/>
            <w:left w:val="none" w:sz="0" w:space="0" w:color="auto"/>
            <w:bottom w:val="none" w:sz="0" w:space="0" w:color="auto"/>
            <w:right w:val="none" w:sz="0" w:space="0" w:color="auto"/>
          </w:divBdr>
        </w:div>
      </w:divsChild>
    </w:div>
    <w:div w:id="17796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159388/downloa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da.gov/media/135373/downloa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ailocaltemplat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08E87F-7DCF-413A-95C0-F0274628A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C4BF9-342F-4048-976A-48E3D05323C5}">
  <ds:schemaRefs>
    <ds:schemaRef ds:uri="http://schemas.openxmlformats.org/officeDocument/2006/bibliography"/>
  </ds:schemaRefs>
</ds:datastoreItem>
</file>

<file path=customXml/itemProps3.xml><?xml version="1.0" encoding="utf-8"?>
<ds:datastoreItem xmlns:ds="http://schemas.openxmlformats.org/officeDocument/2006/customXml" ds:itemID="{13A3D884-4643-4159-BC2F-33102BF1C443}">
  <ds:schemaRefs>
    <ds:schemaRef ds:uri="http://schemas.microsoft.com/sharepoint/v3/contenttype/forms"/>
  </ds:schemaRefs>
</ds:datastoreItem>
</file>

<file path=customXml/itemProps4.xml><?xml version="1.0" encoding="utf-8"?>
<ds:datastoreItem xmlns:ds="http://schemas.openxmlformats.org/officeDocument/2006/customXml" ds:itemID="{472B8038-1B86-4503-8FC1-E99175281B28}">
  <ds:schemaRefs>
    <ds:schemaRef ds:uri="http://schemas.microsoft.com/office/2006/metadata/properties"/>
    <ds:schemaRef ds:uri="http://schemas.microsoft.com/office/infopath/2007/PartnerControls"/>
    <ds:schemaRef ds:uri="26675fd5-4a21-4f69-8840-09a50681c698"/>
  </ds:schemaRefs>
</ds:datastoreItem>
</file>

<file path=docProps/app.xml><?xml version="1.0" encoding="utf-8"?>
<Properties xmlns="http://schemas.openxmlformats.org/officeDocument/2006/extended-properties" xmlns:vt="http://schemas.openxmlformats.org/officeDocument/2006/docPropsVTypes">
  <Template>C:\bailocaltemplates\Styles.dotm</Template>
  <TotalTime>37</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Standard CTD Styles Template</vt:lpstr>
    </vt:vector>
  </TitlesOfParts>
  <Company>Cardinal Health Regulatory Sciences</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CTD Styles Template</dc:title>
  <dc:subject/>
  <dc:creator>Karen Clark</dc:creator>
  <cp:keywords/>
  <dc:description>Styles.dot_x000d_
TEMPLATE PRODUCTION RELEASE 2.3_x000d_
01/15/2009</dc:description>
  <cp:lastModifiedBy>Clark, Karen</cp:lastModifiedBy>
  <cp:revision>47</cp:revision>
  <cp:lastPrinted>2007-04-06T01:53:00Z</cp:lastPrinted>
  <dcterms:created xsi:type="dcterms:W3CDTF">2025-08-01T17:04:00Z</dcterms:created>
  <dcterms:modified xsi:type="dcterms:W3CDTF">2025-10-15T19:21:00Z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ugSubstanName">
    <vt:lpwstr>DS Name</vt:lpwstr>
  </property>
  <property fmtid="{D5CDD505-2E9C-101B-9397-08002B2CF9AE}" pid="3" name="DrugProductName">
    <vt:lpwstr>DP Name</vt:lpwstr>
  </property>
  <property fmtid="{D5CDD505-2E9C-101B-9397-08002B2CF9AE}" pid="4" name="SectionIdentifier">
    <vt:lpwstr>1.3.1.1</vt:lpwstr>
  </property>
  <property fmtid="{D5CDD505-2E9C-101B-9397-08002B2CF9AE}" pid="5" name="DrugSubstanManuf">
    <vt:lpwstr>DS Manufacturer</vt:lpwstr>
  </property>
  <property fmtid="{D5CDD505-2E9C-101B-9397-08002B2CF9AE}" pid="6" name="DrugProductManuf">
    <vt:lpwstr>DP Manufacturer</vt:lpwstr>
  </property>
  <property fmtid="{D5CDD505-2E9C-101B-9397-08002B2CF9AE}" pid="7" name="DrugProdDosageForm">
    <vt:lpwstr>DP Dosage Form</vt:lpwstr>
  </property>
  <property fmtid="{D5CDD505-2E9C-101B-9397-08002B2CF9AE}" pid="8" name="CompanyName">
    <vt:lpwstr>Company Name</vt:lpwstr>
  </property>
  <property fmtid="{D5CDD505-2E9C-101B-9397-08002B2CF9AE}" pid="9" name="DrugName">
    <vt:lpwstr>Drug Name</vt:lpwstr>
  </property>
  <property fmtid="{D5CDD505-2E9C-101B-9397-08002B2CF9AE}" pid="10" name="ContentTypeId">
    <vt:lpwstr>0x010100EF5E5E0C4573294D8B79BBB127761BB1</vt:lpwstr>
  </property>
  <property fmtid="{D5CDD505-2E9C-101B-9397-08002B2CF9AE}" pid="11" name="MediaServiceImageTags">
    <vt:lpwstr/>
  </property>
</Properties>
</file>