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25F1" w14:textId="24D6AF4C" w:rsidR="00676586" w:rsidRPr="0017590C" w:rsidRDefault="00676586" w:rsidP="00023F80">
      <w:pPr>
        <w:pStyle w:val="Heading2"/>
        <w:rPr>
          <w:rFonts w:ascii="Times New Roman" w:hAnsi="Times New Roman" w:cs="Times New Roman"/>
          <w:color w:val="000000" w:themeColor="text1"/>
        </w:rPr>
      </w:pPr>
      <w:bookmarkStart w:id="0" w:name="_Toc200540435"/>
      <w:r w:rsidRPr="0017590C">
        <w:rPr>
          <w:rFonts w:ascii="Times New Roman" w:hAnsi="Times New Roman" w:cs="Times New Roman"/>
          <w:color w:val="000000" w:themeColor="text1"/>
        </w:rPr>
        <w:t xml:space="preserve">2.2. </w:t>
      </w:r>
      <w:r w:rsidR="00287A62" w:rsidRPr="0017590C">
        <w:rPr>
          <w:rFonts w:ascii="Times New Roman" w:hAnsi="Times New Roman" w:cs="Times New Roman"/>
          <w:color w:val="000000" w:themeColor="text1"/>
        </w:rPr>
        <w:t>I</w:t>
      </w:r>
      <w:r w:rsidR="00315CF1" w:rsidRPr="0017590C">
        <w:rPr>
          <w:rFonts w:ascii="Times New Roman" w:hAnsi="Times New Roman" w:cs="Times New Roman"/>
          <w:color w:val="000000" w:themeColor="text1"/>
        </w:rPr>
        <w:t>NTRODUCTION</w:t>
      </w:r>
      <w:r w:rsidR="00287A62" w:rsidRPr="0017590C">
        <w:rPr>
          <w:rFonts w:ascii="Times New Roman" w:hAnsi="Times New Roman" w:cs="Times New Roman"/>
          <w:color w:val="000000" w:themeColor="text1"/>
        </w:rPr>
        <w:t xml:space="preserve"> </w:t>
      </w:r>
      <w:r w:rsidR="00315CF1" w:rsidRPr="0017590C">
        <w:rPr>
          <w:rFonts w:ascii="Times New Roman" w:hAnsi="Times New Roman" w:cs="Times New Roman"/>
          <w:color w:val="000000" w:themeColor="text1"/>
        </w:rPr>
        <w:t>TO</w:t>
      </w:r>
      <w:r w:rsidR="00287A62" w:rsidRPr="0017590C">
        <w:rPr>
          <w:rFonts w:ascii="Times New Roman" w:hAnsi="Times New Roman" w:cs="Times New Roman"/>
          <w:color w:val="000000" w:themeColor="text1"/>
        </w:rPr>
        <w:t xml:space="preserve"> </w:t>
      </w:r>
      <w:r w:rsidR="001E57D2" w:rsidRPr="0017590C">
        <w:rPr>
          <w:rFonts w:ascii="Times New Roman" w:hAnsi="Times New Roman" w:cs="Times New Roman"/>
          <w:color w:val="000000" w:themeColor="text1"/>
        </w:rPr>
        <w:t>S</w:t>
      </w:r>
      <w:bookmarkEnd w:id="0"/>
      <w:r w:rsidR="00315CF1" w:rsidRPr="0017590C">
        <w:rPr>
          <w:rFonts w:ascii="Times New Roman" w:hAnsi="Times New Roman" w:cs="Times New Roman"/>
          <w:color w:val="000000" w:themeColor="text1"/>
        </w:rPr>
        <w:t>UMMARIES</w:t>
      </w:r>
    </w:p>
    <w:p w14:paraId="3134C714" w14:textId="175C6ACE" w:rsidR="00EA5141" w:rsidRPr="0017590C" w:rsidRDefault="06A29A6F" w:rsidP="72D87114">
      <w:pPr>
        <w:spacing w:line="276" w:lineRule="auto"/>
        <w:rPr>
          <w:rFonts w:ascii="Times New Roman" w:eastAsia="Times New Roman" w:hAnsi="Times New Roman" w:cs="Times New Roman"/>
        </w:rPr>
      </w:pPr>
      <w:r w:rsidRPr="089AF939">
        <w:rPr>
          <w:rFonts w:ascii="Times New Roman" w:eastAsia="Times New Roman" w:hAnsi="Times New Roman" w:cs="Times New Roman"/>
          <w:i/>
          <w:iCs/>
          <w:highlight w:val="yellow"/>
        </w:rPr>
        <w:t>Delete this explanatory text prior to submission.</w:t>
      </w:r>
      <w:r w:rsidRPr="089AF939">
        <w:rPr>
          <w:rFonts w:ascii="Times New Roman" w:hAnsi="Times New Roman" w:cs="Times New Roman"/>
          <w:i/>
          <w:iCs/>
          <w:highlight w:val="yellow"/>
        </w:rPr>
        <w:t xml:space="preserve"> </w:t>
      </w:r>
      <w:r w:rsidR="781D386D" w:rsidRPr="089AF939">
        <w:rPr>
          <w:rFonts w:ascii="Times New Roman" w:eastAsia="Times New Roman" w:hAnsi="Times New Roman" w:cs="Times New Roman"/>
          <w:i/>
          <w:iCs/>
          <w:color w:val="000000" w:themeColor="text1"/>
          <w:highlight w:val="yellow"/>
          <w:lang w:val="en-GB"/>
        </w:rPr>
        <w:t xml:space="preserve">When edits are complete, convert this document to a PDF, following the guidelines available in </w:t>
      </w:r>
      <w:hyperlink r:id="rId11">
        <w:r w:rsidR="781D386D" w:rsidRPr="089AF939">
          <w:rPr>
            <w:rStyle w:val="Hyperlink"/>
            <w:rFonts w:ascii="Times New Roman" w:eastAsia="Times New Roman" w:hAnsi="Times New Roman" w:cs="Times New Roman"/>
            <w:i/>
            <w:iCs/>
            <w:highlight w:val="yellow"/>
            <w:lang w:val="en-GB"/>
          </w:rPr>
          <w:t>PDF Specifications</w:t>
        </w:r>
      </w:hyperlink>
      <w:r w:rsidR="781D386D" w:rsidRPr="089AF939">
        <w:rPr>
          <w:rFonts w:ascii="Times New Roman" w:eastAsia="Times New Roman" w:hAnsi="Times New Roman" w:cs="Times New Roman"/>
          <w:i/>
          <w:iCs/>
          <w:color w:val="000000" w:themeColor="text1"/>
          <w:highlight w:val="yellow"/>
          <w:lang w:val="en-GB"/>
        </w:rPr>
        <w:t xml:space="preserve"> (published September 2016).</w:t>
      </w:r>
    </w:p>
    <w:p w14:paraId="23711CAC" w14:textId="5672F3E5" w:rsidR="390D80F0" w:rsidRDefault="390D80F0" w:rsidP="089AF939">
      <w:pPr>
        <w:spacing w:line="276" w:lineRule="auto"/>
      </w:pPr>
      <w:r w:rsidRPr="089AF939">
        <w:rPr>
          <w:rFonts w:ascii="Times New Roman" w:eastAsia="Times New Roman" w:hAnsi="Times New Roman" w:cs="Times New Roman"/>
          <w:i/>
          <w:iCs/>
          <w:highlight w:val="yellow"/>
          <w:lang w:val="en-GB"/>
        </w:rPr>
        <w:t>For documents larger than 5 pages, it is a good idea to include a hyperlinked table of contents, and lists of tables, figures, and abbreviations if necessary.</w:t>
      </w:r>
    </w:p>
    <w:p w14:paraId="03789F92" w14:textId="5D3AD8E5" w:rsidR="00EA5141" w:rsidRPr="0017590C" w:rsidRDefault="00B06331" w:rsidP="00EA5141">
      <w:pPr>
        <w:rPr>
          <w:rFonts w:ascii="Times New Roman" w:hAnsi="Times New Roman" w:cs="Times New Roman"/>
          <w:i/>
          <w:iCs/>
          <w:highlight w:val="yellow"/>
        </w:rPr>
      </w:pPr>
      <w:r w:rsidRPr="0017590C">
        <w:rPr>
          <w:rFonts w:ascii="Times New Roman" w:hAnsi="Times New Roman" w:cs="Times New Roman"/>
          <w:i/>
          <w:iCs/>
          <w:highlight w:val="yellow"/>
        </w:rPr>
        <w:t>The introduction section should include basic information about the product:</w:t>
      </w:r>
    </w:p>
    <w:p w14:paraId="4B9837A6" w14:textId="02E489C3" w:rsidR="00B06331" w:rsidRPr="0017590C" w:rsidRDefault="00B06331" w:rsidP="00B0633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highlight w:val="yellow"/>
        </w:rPr>
      </w:pPr>
      <w:r w:rsidRPr="0017590C">
        <w:rPr>
          <w:rFonts w:ascii="Times New Roman" w:hAnsi="Times New Roman" w:cs="Times New Roman"/>
          <w:i/>
          <w:iCs/>
          <w:highlight w:val="yellow"/>
        </w:rPr>
        <w:t xml:space="preserve">Product </w:t>
      </w:r>
      <w:r w:rsidR="00C24A70" w:rsidRPr="0017590C">
        <w:rPr>
          <w:rFonts w:ascii="Times New Roman" w:hAnsi="Times New Roman" w:cs="Times New Roman"/>
          <w:i/>
          <w:iCs/>
          <w:highlight w:val="yellow"/>
        </w:rPr>
        <w:t>N</w:t>
      </w:r>
      <w:r w:rsidRPr="0017590C">
        <w:rPr>
          <w:rFonts w:ascii="Times New Roman" w:hAnsi="Times New Roman" w:cs="Times New Roman"/>
          <w:i/>
          <w:iCs/>
          <w:highlight w:val="yellow"/>
        </w:rPr>
        <w:t>ame (proprietary, nonproprietary, common name)</w:t>
      </w:r>
    </w:p>
    <w:p w14:paraId="0B574A8D" w14:textId="6AF030C8" w:rsidR="00B018DF" w:rsidRPr="0017590C" w:rsidRDefault="00B018DF" w:rsidP="00B018D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highlight w:val="yellow"/>
        </w:rPr>
      </w:pPr>
      <w:r w:rsidRPr="0017590C">
        <w:rPr>
          <w:rFonts w:ascii="Times New Roman" w:hAnsi="Times New Roman" w:cs="Times New Roman"/>
          <w:i/>
          <w:iCs/>
          <w:highlight w:val="yellow"/>
        </w:rPr>
        <w:t>Company Name</w:t>
      </w:r>
    </w:p>
    <w:p w14:paraId="4FBA5820" w14:textId="6927CB26" w:rsidR="00B06331" w:rsidRPr="0017590C" w:rsidRDefault="00B06331" w:rsidP="00B0633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highlight w:val="yellow"/>
        </w:rPr>
      </w:pPr>
      <w:r w:rsidRPr="0017590C">
        <w:rPr>
          <w:rFonts w:ascii="Times New Roman" w:hAnsi="Times New Roman" w:cs="Times New Roman"/>
          <w:i/>
          <w:iCs/>
          <w:highlight w:val="yellow"/>
        </w:rPr>
        <w:t xml:space="preserve">Product </w:t>
      </w:r>
      <w:r w:rsidR="00C24A70" w:rsidRPr="0017590C">
        <w:rPr>
          <w:rFonts w:ascii="Times New Roman" w:hAnsi="Times New Roman" w:cs="Times New Roman"/>
          <w:i/>
          <w:iCs/>
          <w:highlight w:val="yellow"/>
        </w:rPr>
        <w:t>D</w:t>
      </w:r>
      <w:r w:rsidRPr="0017590C">
        <w:rPr>
          <w:rFonts w:ascii="Times New Roman" w:hAnsi="Times New Roman" w:cs="Times New Roman"/>
          <w:i/>
          <w:iCs/>
          <w:highlight w:val="yellow"/>
        </w:rPr>
        <w:t>escription</w:t>
      </w:r>
    </w:p>
    <w:p w14:paraId="47A298A0" w14:textId="7C48D596" w:rsidR="00B06331" w:rsidRPr="0017590C" w:rsidRDefault="00B06331" w:rsidP="00B06331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i/>
          <w:iCs/>
          <w:highlight w:val="yellow"/>
        </w:rPr>
      </w:pPr>
      <w:r w:rsidRPr="0017590C">
        <w:rPr>
          <w:rFonts w:ascii="Times New Roman" w:hAnsi="Times New Roman" w:cs="Times New Roman"/>
          <w:i/>
          <w:iCs/>
          <w:highlight w:val="yellow"/>
        </w:rPr>
        <w:t xml:space="preserve">Active </w:t>
      </w:r>
      <w:r w:rsidR="00C24A70" w:rsidRPr="0017590C">
        <w:rPr>
          <w:rFonts w:ascii="Times New Roman" w:hAnsi="Times New Roman" w:cs="Times New Roman"/>
          <w:i/>
          <w:iCs/>
          <w:highlight w:val="yellow"/>
        </w:rPr>
        <w:t>I</w:t>
      </w:r>
      <w:r w:rsidRPr="0017590C">
        <w:rPr>
          <w:rFonts w:ascii="Times New Roman" w:hAnsi="Times New Roman" w:cs="Times New Roman"/>
          <w:i/>
          <w:iCs/>
          <w:highlight w:val="yellow"/>
        </w:rPr>
        <w:t>ngredients</w:t>
      </w:r>
    </w:p>
    <w:p w14:paraId="342E6726" w14:textId="0085DC94" w:rsidR="00B06331" w:rsidRPr="0017590C" w:rsidRDefault="00B06331" w:rsidP="00B06331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i/>
          <w:iCs/>
          <w:highlight w:val="yellow"/>
        </w:rPr>
      </w:pPr>
      <w:r w:rsidRPr="0017590C">
        <w:rPr>
          <w:rFonts w:ascii="Times New Roman" w:hAnsi="Times New Roman" w:cs="Times New Roman"/>
          <w:i/>
          <w:iCs/>
          <w:highlight w:val="yellow"/>
        </w:rPr>
        <w:t xml:space="preserve">Pharmacological </w:t>
      </w:r>
      <w:r w:rsidR="00C24A70" w:rsidRPr="0017590C">
        <w:rPr>
          <w:rFonts w:ascii="Times New Roman" w:hAnsi="Times New Roman" w:cs="Times New Roman"/>
          <w:i/>
          <w:iCs/>
          <w:highlight w:val="yellow"/>
        </w:rPr>
        <w:t>C</w:t>
      </w:r>
      <w:r w:rsidRPr="0017590C">
        <w:rPr>
          <w:rFonts w:ascii="Times New Roman" w:hAnsi="Times New Roman" w:cs="Times New Roman"/>
          <w:i/>
          <w:iCs/>
          <w:highlight w:val="yellow"/>
        </w:rPr>
        <w:t>lass</w:t>
      </w:r>
    </w:p>
    <w:p w14:paraId="53508BF6" w14:textId="35866850" w:rsidR="00B06331" w:rsidRPr="0017590C" w:rsidRDefault="00C24A70" w:rsidP="00C24A7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highlight w:val="yellow"/>
        </w:rPr>
      </w:pPr>
      <w:r w:rsidRPr="0017590C">
        <w:rPr>
          <w:rFonts w:ascii="Times New Roman" w:hAnsi="Times New Roman" w:cs="Times New Roman"/>
          <w:i/>
          <w:iCs/>
          <w:highlight w:val="yellow"/>
        </w:rPr>
        <w:t>Proposed Indication</w:t>
      </w:r>
    </w:p>
    <w:p w14:paraId="4349AE9E" w14:textId="37150C53" w:rsidR="00C24A70" w:rsidRPr="0017590C" w:rsidRDefault="00C24A70" w:rsidP="00C24A7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highlight w:val="yellow"/>
        </w:rPr>
      </w:pPr>
      <w:r w:rsidRPr="0017590C">
        <w:rPr>
          <w:rFonts w:ascii="Times New Roman" w:hAnsi="Times New Roman" w:cs="Times New Roman"/>
          <w:i/>
          <w:iCs/>
          <w:highlight w:val="yellow"/>
        </w:rPr>
        <w:t>Formulation of the Dosage Form</w:t>
      </w:r>
    </w:p>
    <w:p w14:paraId="722A8C7A" w14:textId="3D317990" w:rsidR="00C24A70" w:rsidRPr="0017590C" w:rsidRDefault="00C24A70" w:rsidP="00C24A7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highlight w:val="yellow"/>
        </w:rPr>
      </w:pPr>
      <w:r w:rsidRPr="0017590C">
        <w:rPr>
          <w:rFonts w:ascii="Times New Roman" w:hAnsi="Times New Roman" w:cs="Times New Roman"/>
          <w:i/>
          <w:iCs/>
          <w:highlight w:val="yellow"/>
        </w:rPr>
        <w:t>Route of Administration</w:t>
      </w:r>
    </w:p>
    <w:p w14:paraId="68A8E848" w14:textId="466CDEF1" w:rsidR="00C24A70" w:rsidRPr="0017590C" w:rsidRDefault="00C24A70" w:rsidP="00C24A7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highlight w:val="yellow"/>
        </w:rPr>
      </w:pPr>
      <w:r w:rsidRPr="0017590C">
        <w:rPr>
          <w:rFonts w:ascii="Times New Roman" w:hAnsi="Times New Roman" w:cs="Times New Roman"/>
          <w:i/>
          <w:iCs/>
          <w:highlight w:val="yellow"/>
        </w:rPr>
        <w:t>Clinical Program Objectives</w:t>
      </w:r>
    </w:p>
    <w:p w14:paraId="0B26F714" w14:textId="1E3B839B" w:rsidR="00C24A70" w:rsidRPr="0017590C" w:rsidRDefault="00C24A70" w:rsidP="00C24A7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highlight w:val="yellow"/>
        </w:rPr>
      </w:pPr>
      <w:r w:rsidRPr="0017590C">
        <w:rPr>
          <w:rFonts w:ascii="Times New Roman" w:hAnsi="Times New Roman" w:cs="Times New Roman"/>
          <w:i/>
          <w:iCs/>
          <w:highlight w:val="yellow"/>
        </w:rPr>
        <w:t>Planned Duration of the Proposed Clinical Study</w:t>
      </w:r>
    </w:p>
    <w:p w14:paraId="523780BD" w14:textId="607C3A55" w:rsidR="00C24A70" w:rsidRPr="0017590C" w:rsidRDefault="00C24A70" w:rsidP="00C24A7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highlight w:val="yellow"/>
        </w:rPr>
      </w:pPr>
      <w:r w:rsidRPr="0017590C">
        <w:rPr>
          <w:rFonts w:ascii="Times New Roman" w:hAnsi="Times New Roman" w:cs="Times New Roman"/>
          <w:i/>
          <w:iCs/>
          <w:highlight w:val="yellow"/>
        </w:rPr>
        <w:t>References</w:t>
      </w:r>
    </w:p>
    <w:sectPr w:rsidR="00C24A70" w:rsidRPr="0017590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BBB71" w14:textId="77777777" w:rsidR="007F1DA5" w:rsidRDefault="007F1DA5" w:rsidP="00315CF1">
      <w:pPr>
        <w:spacing w:after="0" w:line="240" w:lineRule="auto"/>
      </w:pPr>
      <w:r>
        <w:separator/>
      </w:r>
    </w:p>
  </w:endnote>
  <w:endnote w:type="continuationSeparator" w:id="0">
    <w:p w14:paraId="7C0C5B81" w14:textId="77777777" w:rsidR="007F1DA5" w:rsidRDefault="007F1DA5" w:rsidP="00315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49787842"/>
      <w:docPartObj>
        <w:docPartGallery w:val="Page Numbers (Bottom of Page)"/>
        <w:docPartUnique/>
      </w:docPartObj>
    </w:sdtPr>
    <w:sdtContent>
      <w:p w14:paraId="7F07066B" w14:textId="2B48159D" w:rsidR="001941E7" w:rsidRDefault="001941E7" w:rsidP="0017590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A9DA0D" w14:textId="77777777" w:rsidR="00315CF1" w:rsidRDefault="00315CF1" w:rsidP="001941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8C2A" w14:textId="02A827BC" w:rsidR="001941E7" w:rsidRDefault="001941E7" w:rsidP="0017590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t xml:space="preserve">Module 2.2, Page </w:t>
    </w:r>
    <w:sdt>
      <w:sdtPr>
        <w:rPr>
          <w:rStyle w:val="PageNumber"/>
        </w:rPr>
        <w:id w:val="-1248734266"/>
        <w:docPartObj>
          <w:docPartGallery w:val="Page Numbers (Bottom of Page)"/>
          <w:docPartUnique/>
        </w:docPartObj>
      </w:sdtPr>
      <w:sdtContent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sdtContent>
    </w:sdt>
  </w:p>
  <w:p w14:paraId="5263EB27" w14:textId="13E4DFBA" w:rsidR="00315CF1" w:rsidRDefault="00315CF1" w:rsidP="001941E7">
    <w:pPr>
      <w:pStyle w:val="Footer"/>
      <w:ind w:right="360"/>
    </w:pPr>
    <w:r>
      <w:t xml:space="preserve">Investigational New Drug No. </w:t>
    </w:r>
    <w:r w:rsidRPr="007A5027">
      <w:rPr>
        <w:i/>
        <w:iCs/>
        <w:highlight w:val="yellow"/>
      </w:rPr>
      <w:t>XXXXX</w:t>
    </w:r>
    <w:r>
      <w:tab/>
    </w:r>
    <w:r w:rsidR="001941E7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0927" w14:textId="77777777" w:rsidR="007A5027" w:rsidRDefault="007A5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BEDC9" w14:textId="77777777" w:rsidR="007F1DA5" w:rsidRDefault="007F1DA5" w:rsidP="00315CF1">
      <w:pPr>
        <w:spacing w:after="0" w:line="240" w:lineRule="auto"/>
      </w:pPr>
      <w:r>
        <w:separator/>
      </w:r>
    </w:p>
  </w:footnote>
  <w:footnote w:type="continuationSeparator" w:id="0">
    <w:p w14:paraId="3E6533CE" w14:textId="77777777" w:rsidR="007F1DA5" w:rsidRDefault="007F1DA5" w:rsidP="00315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C723" w14:textId="77777777" w:rsidR="007A5027" w:rsidRDefault="007A50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E361" w14:textId="36997D76" w:rsidR="00315CF1" w:rsidRDefault="00315CF1">
    <w:pPr>
      <w:pStyle w:val="Header"/>
    </w:pPr>
    <w:r>
      <w:ptab w:relativeTo="margin" w:alignment="center" w:leader="none"/>
    </w:r>
    <w:r>
      <w:t>Title of Application</w:t>
    </w:r>
    <w:r>
      <w:tab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DE8A" w14:textId="77777777" w:rsidR="007A5027" w:rsidRDefault="007A50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518E"/>
    <w:multiLevelType w:val="hybridMultilevel"/>
    <w:tmpl w:val="F272B6E4"/>
    <w:lvl w:ilvl="0" w:tplc="F9EA4A8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57994"/>
    <w:multiLevelType w:val="hybridMultilevel"/>
    <w:tmpl w:val="C7127F76"/>
    <w:lvl w:ilvl="0" w:tplc="F9EA4A8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13147"/>
    <w:multiLevelType w:val="hybridMultilevel"/>
    <w:tmpl w:val="7ACE9798"/>
    <w:lvl w:ilvl="0" w:tplc="F9EA4A8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F1A4E"/>
    <w:multiLevelType w:val="hybridMultilevel"/>
    <w:tmpl w:val="B12095AA"/>
    <w:lvl w:ilvl="0" w:tplc="F9EA4A8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E6A3A"/>
    <w:multiLevelType w:val="hybridMultilevel"/>
    <w:tmpl w:val="0A6292D0"/>
    <w:lvl w:ilvl="0" w:tplc="A7921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BCAC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BCA8A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56D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08B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BAC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E46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E6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CCF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AB05732"/>
    <w:multiLevelType w:val="hybridMultilevel"/>
    <w:tmpl w:val="CF28DE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417C91"/>
    <w:multiLevelType w:val="hybridMultilevel"/>
    <w:tmpl w:val="414E9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B1D0B"/>
    <w:multiLevelType w:val="hybridMultilevel"/>
    <w:tmpl w:val="E4CE372E"/>
    <w:lvl w:ilvl="0" w:tplc="F9EA4A8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953213">
    <w:abstractNumId w:val="7"/>
  </w:num>
  <w:num w:numId="2" w16cid:durableId="1392147328">
    <w:abstractNumId w:val="1"/>
  </w:num>
  <w:num w:numId="3" w16cid:durableId="8992769">
    <w:abstractNumId w:val="3"/>
  </w:num>
  <w:num w:numId="4" w16cid:durableId="1036077902">
    <w:abstractNumId w:val="2"/>
  </w:num>
  <w:num w:numId="5" w16cid:durableId="1065420773">
    <w:abstractNumId w:val="0"/>
  </w:num>
  <w:num w:numId="6" w16cid:durableId="2015841731">
    <w:abstractNumId w:val="4"/>
  </w:num>
  <w:num w:numId="7" w16cid:durableId="1843812203">
    <w:abstractNumId w:val="5"/>
  </w:num>
  <w:num w:numId="8" w16cid:durableId="334188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9A"/>
    <w:rsid w:val="00005DA9"/>
    <w:rsid w:val="000148E9"/>
    <w:rsid w:val="00023F80"/>
    <w:rsid w:val="00033AE7"/>
    <w:rsid w:val="0006172D"/>
    <w:rsid w:val="000E01CD"/>
    <w:rsid w:val="000E15C9"/>
    <w:rsid w:val="000F43F8"/>
    <w:rsid w:val="000F4B30"/>
    <w:rsid w:val="001442E2"/>
    <w:rsid w:val="0017590C"/>
    <w:rsid w:val="001941E7"/>
    <w:rsid w:val="001A3FA0"/>
    <w:rsid w:val="001C1B3E"/>
    <w:rsid w:val="001D12B4"/>
    <w:rsid w:val="001E520E"/>
    <w:rsid w:val="001E57D2"/>
    <w:rsid w:val="0022662F"/>
    <w:rsid w:val="0023699D"/>
    <w:rsid w:val="0025104F"/>
    <w:rsid w:val="00256B59"/>
    <w:rsid w:val="00257058"/>
    <w:rsid w:val="002648D4"/>
    <w:rsid w:val="00270B92"/>
    <w:rsid w:val="00287A62"/>
    <w:rsid w:val="002C24E1"/>
    <w:rsid w:val="002C43B8"/>
    <w:rsid w:val="002E385B"/>
    <w:rsid w:val="002E47DF"/>
    <w:rsid w:val="002E65A1"/>
    <w:rsid w:val="00304590"/>
    <w:rsid w:val="00315CF1"/>
    <w:rsid w:val="00316009"/>
    <w:rsid w:val="003167A7"/>
    <w:rsid w:val="00317068"/>
    <w:rsid w:val="0032064A"/>
    <w:rsid w:val="003377DC"/>
    <w:rsid w:val="00342732"/>
    <w:rsid w:val="00357C0C"/>
    <w:rsid w:val="003637AE"/>
    <w:rsid w:val="00374394"/>
    <w:rsid w:val="003861AD"/>
    <w:rsid w:val="00390A37"/>
    <w:rsid w:val="00395596"/>
    <w:rsid w:val="003A4D15"/>
    <w:rsid w:val="003A559A"/>
    <w:rsid w:val="003B4BF6"/>
    <w:rsid w:val="003C28F0"/>
    <w:rsid w:val="003C29B4"/>
    <w:rsid w:val="003E5B94"/>
    <w:rsid w:val="003F23C9"/>
    <w:rsid w:val="00403F46"/>
    <w:rsid w:val="00422A1E"/>
    <w:rsid w:val="0046643D"/>
    <w:rsid w:val="00476907"/>
    <w:rsid w:val="0048697F"/>
    <w:rsid w:val="0049703E"/>
    <w:rsid w:val="00497DE0"/>
    <w:rsid w:val="004C0FBB"/>
    <w:rsid w:val="004C63A1"/>
    <w:rsid w:val="004C6D77"/>
    <w:rsid w:val="004E1368"/>
    <w:rsid w:val="004E1F07"/>
    <w:rsid w:val="004F4C69"/>
    <w:rsid w:val="004F591E"/>
    <w:rsid w:val="00500A30"/>
    <w:rsid w:val="0051125E"/>
    <w:rsid w:val="00522A52"/>
    <w:rsid w:val="00542539"/>
    <w:rsid w:val="005550E0"/>
    <w:rsid w:val="00561877"/>
    <w:rsid w:val="00584955"/>
    <w:rsid w:val="005A38F1"/>
    <w:rsid w:val="005A4636"/>
    <w:rsid w:val="005B2673"/>
    <w:rsid w:val="005B3703"/>
    <w:rsid w:val="005B5794"/>
    <w:rsid w:val="005C2D2D"/>
    <w:rsid w:val="005D48D7"/>
    <w:rsid w:val="005E29C5"/>
    <w:rsid w:val="005E6574"/>
    <w:rsid w:val="00607D75"/>
    <w:rsid w:val="006140FC"/>
    <w:rsid w:val="0061551C"/>
    <w:rsid w:val="006213C7"/>
    <w:rsid w:val="00624987"/>
    <w:rsid w:val="00625EAD"/>
    <w:rsid w:val="0063436F"/>
    <w:rsid w:val="00657873"/>
    <w:rsid w:val="00672139"/>
    <w:rsid w:val="00676586"/>
    <w:rsid w:val="00681E28"/>
    <w:rsid w:val="00695F37"/>
    <w:rsid w:val="006F02DD"/>
    <w:rsid w:val="00711CBF"/>
    <w:rsid w:val="00715B0D"/>
    <w:rsid w:val="007248FE"/>
    <w:rsid w:val="00736E58"/>
    <w:rsid w:val="00737953"/>
    <w:rsid w:val="00746B88"/>
    <w:rsid w:val="00751A35"/>
    <w:rsid w:val="007612F9"/>
    <w:rsid w:val="0076311B"/>
    <w:rsid w:val="007716FC"/>
    <w:rsid w:val="007879FE"/>
    <w:rsid w:val="00796E52"/>
    <w:rsid w:val="007A42F8"/>
    <w:rsid w:val="007A5027"/>
    <w:rsid w:val="007C289A"/>
    <w:rsid w:val="007C5629"/>
    <w:rsid w:val="007C7F50"/>
    <w:rsid w:val="007D7C7A"/>
    <w:rsid w:val="007E7C70"/>
    <w:rsid w:val="007F1DA5"/>
    <w:rsid w:val="007F2FDD"/>
    <w:rsid w:val="007F4017"/>
    <w:rsid w:val="007F5972"/>
    <w:rsid w:val="0081772F"/>
    <w:rsid w:val="00822EB6"/>
    <w:rsid w:val="008641C5"/>
    <w:rsid w:val="00867413"/>
    <w:rsid w:val="008716F7"/>
    <w:rsid w:val="00877454"/>
    <w:rsid w:val="00896435"/>
    <w:rsid w:val="008B7ADD"/>
    <w:rsid w:val="008C3B49"/>
    <w:rsid w:val="008C7E84"/>
    <w:rsid w:val="008F5EA9"/>
    <w:rsid w:val="00907D0F"/>
    <w:rsid w:val="00907D17"/>
    <w:rsid w:val="00914D43"/>
    <w:rsid w:val="00941896"/>
    <w:rsid w:val="0095532A"/>
    <w:rsid w:val="00960667"/>
    <w:rsid w:val="00962F09"/>
    <w:rsid w:val="00980655"/>
    <w:rsid w:val="009A07D1"/>
    <w:rsid w:val="009B33A8"/>
    <w:rsid w:val="009C07CC"/>
    <w:rsid w:val="009C4805"/>
    <w:rsid w:val="009E634F"/>
    <w:rsid w:val="009F10BE"/>
    <w:rsid w:val="009F70D7"/>
    <w:rsid w:val="00A101D1"/>
    <w:rsid w:val="00A112D1"/>
    <w:rsid w:val="00A4156C"/>
    <w:rsid w:val="00A439AC"/>
    <w:rsid w:val="00A52EE4"/>
    <w:rsid w:val="00A722DE"/>
    <w:rsid w:val="00A92FF8"/>
    <w:rsid w:val="00A95BBF"/>
    <w:rsid w:val="00AA4631"/>
    <w:rsid w:val="00AB133B"/>
    <w:rsid w:val="00AC2B2C"/>
    <w:rsid w:val="00AD3080"/>
    <w:rsid w:val="00AE2011"/>
    <w:rsid w:val="00AE4E95"/>
    <w:rsid w:val="00B007C7"/>
    <w:rsid w:val="00B018DF"/>
    <w:rsid w:val="00B06331"/>
    <w:rsid w:val="00B06CA0"/>
    <w:rsid w:val="00B150EB"/>
    <w:rsid w:val="00B36BF8"/>
    <w:rsid w:val="00B44464"/>
    <w:rsid w:val="00B4530E"/>
    <w:rsid w:val="00B72D25"/>
    <w:rsid w:val="00B75624"/>
    <w:rsid w:val="00BA446E"/>
    <w:rsid w:val="00BF0B92"/>
    <w:rsid w:val="00BF522D"/>
    <w:rsid w:val="00C01C1B"/>
    <w:rsid w:val="00C11FD3"/>
    <w:rsid w:val="00C17480"/>
    <w:rsid w:val="00C20A50"/>
    <w:rsid w:val="00C24A70"/>
    <w:rsid w:val="00C41DF8"/>
    <w:rsid w:val="00C43048"/>
    <w:rsid w:val="00C649D4"/>
    <w:rsid w:val="00C65271"/>
    <w:rsid w:val="00C87F28"/>
    <w:rsid w:val="00C93CD9"/>
    <w:rsid w:val="00C9740D"/>
    <w:rsid w:val="00CA1158"/>
    <w:rsid w:val="00CE7299"/>
    <w:rsid w:val="00D018B7"/>
    <w:rsid w:val="00D01E8E"/>
    <w:rsid w:val="00D01F4E"/>
    <w:rsid w:val="00D03DF1"/>
    <w:rsid w:val="00D27B27"/>
    <w:rsid w:val="00D3371E"/>
    <w:rsid w:val="00D83B43"/>
    <w:rsid w:val="00DA5018"/>
    <w:rsid w:val="00DB1101"/>
    <w:rsid w:val="00DB180C"/>
    <w:rsid w:val="00DB7721"/>
    <w:rsid w:val="00DC1B94"/>
    <w:rsid w:val="00DE47BD"/>
    <w:rsid w:val="00DF1448"/>
    <w:rsid w:val="00E027B7"/>
    <w:rsid w:val="00E55713"/>
    <w:rsid w:val="00E61D52"/>
    <w:rsid w:val="00E745E7"/>
    <w:rsid w:val="00E87F61"/>
    <w:rsid w:val="00EA5141"/>
    <w:rsid w:val="00EA5367"/>
    <w:rsid w:val="00EF1699"/>
    <w:rsid w:val="00F05651"/>
    <w:rsid w:val="00F10BA1"/>
    <w:rsid w:val="00F15F06"/>
    <w:rsid w:val="00F25CE9"/>
    <w:rsid w:val="00F302BA"/>
    <w:rsid w:val="00F30ACE"/>
    <w:rsid w:val="00F45290"/>
    <w:rsid w:val="00F60758"/>
    <w:rsid w:val="00F84D2B"/>
    <w:rsid w:val="00FC1F4A"/>
    <w:rsid w:val="00FF0F7B"/>
    <w:rsid w:val="06A29A6F"/>
    <w:rsid w:val="089AF939"/>
    <w:rsid w:val="13E7A0D1"/>
    <w:rsid w:val="390D80F0"/>
    <w:rsid w:val="72D87114"/>
    <w:rsid w:val="781D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B85FB"/>
  <w15:chartTrackingRefBased/>
  <w15:docId w15:val="{CE200AD3-21B3-4221-860F-87BB2024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5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5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A5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A5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A5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A5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A5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A5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A5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5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6B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B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1B94"/>
    <w:rPr>
      <w:color w:val="96607D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30ACE"/>
    <w:pPr>
      <w:spacing w:before="240" w:after="0" w:line="259" w:lineRule="auto"/>
      <w:outlineLvl w:val="9"/>
    </w:pPr>
    <w:rPr>
      <w:kern w:val="0"/>
      <w:sz w:val="32"/>
      <w:szCs w:val="32"/>
      <w:lang w:eastAsia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2064A"/>
    <w:pPr>
      <w:spacing w:before="360" w:after="0"/>
    </w:pPr>
    <w:rPr>
      <w:rFonts w:asciiTheme="majorHAnsi" w:hAnsi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32064A"/>
    <w:pPr>
      <w:spacing w:before="240" w:after="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2064A"/>
    <w:pPr>
      <w:spacing w:after="0"/>
      <w:ind w:left="24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E47BD"/>
    <w:pPr>
      <w:spacing w:after="0"/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E47BD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E47BD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E47BD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E47BD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E47BD"/>
    <w:pPr>
      <w:spacing w:after="0"/>
      <w:ind w:left="168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5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CF1"/>
  </w:style>
  <w:style w:type="paragraph" w:styleId="Footer">
    <w:name w:val="footer"/>
    <w:basedOn w:val="Normal"/>
    <w:link w:val="FooterChar"/>
    <w:uiPriority w:val="99"/>
    <w:unhideWhenUsed/>
    <w:rsid w:val="00315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CF1"/>
  </w:style>
  <w:style w:type="character" w:styleId="PageNumber">
    <w:name w:val="page number"/>
    <w:basedOn w:val="DefaultParagraphFont"/>
    <w:uiPriority w:val="99"/>
    <w:semiHidden/>
    <w:unhideWhenUsed/>
    <w:rsid w:val="00194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23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95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503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6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8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41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1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67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989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4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10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9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9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6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0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578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83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79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3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255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09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97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395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da.gov/files/drugs/published/Portable-Document-Format-Specifications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E5E0C4573294D8B79BBB127761BB1" ma:contentTypeVersion="11" ma:contentTypeDescription="Create a new document." ma:contentTypeScope="" ma:versionID="316f8801fdf7ad318f96d2ddf1ad8fec">
  <xsd:schema xmlns:xsd="http://www.w3.org/2001/XMLSchema" xmlns:xs="http://www.w3.org/2001/XMLSchema" xmlns:p="http://schemas.microsoft.com/office/2006/metadata/properties" xmlns:ns2="26675fd5-4a21-4f69-8840-09a50681c698" targetNamespace="http://schemas.microsoft.com/office/2006/metadata/properties" ma:root="true" ma:fieldsID="b9c35720d82e80fe78f75de4d79b724b" ns2:_="">
    <xsd:import namespace="26675fd5-4a21-4f69-8840-09a50681c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5fd5-4a21-4f69-8840-09a50681c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ff210b-1a75-4f95-bf42-e73e2711a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75fd5-4a21-4f69-8840-09a50681c6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ABD2BC-41AE-481B-9FDB-6F57A7CD1E11}"/>
</file>

<file path=customXml/itemProps2.xml><?xml version="1.0" encoding="utf-8"?>
<ds:datastoreItem xmlns:ds="http://schemas.openxmlformats.org/officeDocument/2006/customXml" ds:itemID="{C4ACA91B-E63B-4CC0-8E8C-C081944526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238EC4-0DA9-4D18-9A00-C08F32EDDF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8A8960-3593-4A59-9098-16BD0B1DA31C}">
  <ds:schemaRefs>
    <ds:schemaRef ds:uri="http://schemas.microsoft.com/office/2006/metadata/properties"/>
    <ds:schemaRef ds:uri="http://schemas.microsoft.com/office/infopath/2007/PartnerControls"/>
    <ds:schemaRef ds:uri="26675fd5-4a21-4f69-8840-09a50681c6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Karen</dc:creator>
  <cp:keywords/>
  <dc:description/>
  <cp:lastModifiedBy>Clark, Karen</cp:lastModifiedBy>
  <cp:revision>45</cp:revision>
  <dcterms:created xsi:type="dcterms:W3CDTF">2025-06-11T18:45:00Z</dcterms:created>
  <dcterms:modified xsi:type="dcterms:W3CDTF">2025-12-01T17:30:00Z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0x010100EF5E5E0C4573294D8B79BBB127761BB1</vt:lpwstr>
  </property>
  <property fmtid="{D5CDD505-2E9C-101B-9397-08002B2CF9AE}" pid="3" name="MediaServiceImageTags">
    <vt:lpwstr/>
  </property>
</Properties>
</file>