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9CBD" w14:textId="0B820D13" w:rsidR="00525B34" w:rsidRDefault="00DC5397" w:rsidP="00525B34">
      <w:pPr>
        <w:rPr>
          <w:b/>
          <w:bCs/>
          <w:sz w:val="28"/>
          <w:szCs w:val="28"/>
        </w:rPr>
      </w:pPr>
      <w:r w:rsidRPr="00633ED1">
        <w:rPr>
          <w:b/>
          <w:bCs/>
          <w:sz w:val="28"/>
          <w:szCs w:val="28"/>
        </w:rPr>
        <w:t>Toolkit Data Submission Instructions</w:t>
      </w:r>
    </w:p>
    <w:p w14:paraId="07C58DEB" w14:textId="03590F81" w:rsidR="002B11D8" w:rsidRDefault="00B84E18" w:rsidP="00525B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each submission, </w:t>
      </w:r>
      <w:r w:rsidR="00A35267">
        <w:rPr>
          <w:b/>
          <w:bCs/>
          <w:sz w:val="28"/>
          <w:szCs w:val="28"/>
        </w:rPr>
        <w:t>please submit</w:t>
      </w:r>
      <w:r w:rsidR="00EC5D2C">
        <w:rPr>
          <w:b/>
          <w:bCs/>
          <w:sz w:val="28"/>
          <w:szCs w:val="28"/>
        </w:rPr>
        <w:t xml:space="preserve"> the following information to </w:t>
      </w:r>
      <w:hyperlink r:id="rId10" w:history="1">
        <w:r w:rsidR="003F18A1" w:rsidRPr="00EF4B89">
          <w:rPr>
            <w:rStyle w:val="Hyperlink"/>
            <w:b/>
            <w:bCs/>
            <w:sz w:val="28"/>
            <w:szCs w:val="28"/>
          </w:rPr>
          <w:t>scge@mcw.edu</w:t>
        </w:r>
      </w:hyperlink>
      <w:r w:rsidR="003F18A1">
        <w:rPr>
          <w:b/>
          <w:bCs/>
          <w:sz w:val="28"/>
          <w:szCs w:val="28"/>
        </w:rPr>
        <w:t xml:space="preserve">: </w:t>
      </w:r>
    </w:p>
    <w:p w14:paraId="3C21C90D" w14:textId="4C0A77B5" w:rsidR="002B11D8" w:rsidRDefault="002B11D8" w:rsidP="002B11D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A</w:t>
      </w:r>
      <w:r w:rsidR="00B84E18">
        <w:rPr>
          <w:b/>
          <w:bCs/>
          <w:sz w:val="28"/>
          <w:szCs w:val="28"/>
        </w:rPr>
        <w:t xml:space="preserve">) </w:t>
      </w:r>
      <w:r w:rsidR="00E05EA7">
        <w:rPr>
          <w:b/>
          <w:bCs/>
          <w:sz w:val="28"/>
          <w:szCs w:val="28"/>
        </w:rPr>
        <w:t xml:space="preserve">project information and tier access </w:t>
      </w:r>
    </w:p>
    <w:p w14:paraId="3FF5BBA6" w14:textId="0DD7FD4F" w:rsidR="002B11D8" w:rsidRDefault="002B11D8" w:rsidP="002B11D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B</w:t>
      </w:r>
      <w:r w:rsidR="00E05EA7">
        <w:rPr>
          <w:b/>
          <w:bCs/>
          <w:sz w:val="28"/>
          <w:szCs w:val="28"/>
        </w:rPr>
        <w:t>) completed metadata file</w:t>
      </w:r>
      <w:r>
        <w:rPr>
          <w:b/>
          <w:bCs/>
          <w:sz w:val="28"/>
          <w:szCs w:val="28"/>
        </w:rPr>
        <w:t xml:space="preserve"> </w:t>
      </w:r>
    </w:p>
    <w:p w14:paraId="173C44A2" w14:textId="4BCF72C6" w:rsidR="00B84E18" w:rsidRPr="00633ED1" w:rsidRDefault="002B11D8" w:rsidP="00EC5D2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C</w:t>
      </w:r>
      <w:r w:rsidR="00E05EA7">
        <w:rPr>
          <w:b/>
          <w:bCs/>
          <w:sz w:val="28"/>
          <w:szCs w:val="28"/>
        </w:rPr>
        <w:t>) data (spreadsheets, images, SOP</w:t>
      </w:r>
      <w:r w:rsidR="006838F6">
        <w:rPr>
          <w:b/>
          <w:bCs/>
          <w:sz w:val="28"/>
          <w:szCs w:val="28"/>
        </w:rPr>
        <w:t>, etc.</w:t>
      </w:r>
      <w:r w:rsidR="00E05EA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14:paraId="49A97E3F" w14:textId="39CD512D" w:rsidR="00525B34" w:rsidRDefault="002B11D8" w:rsidP="00525B34">
      <w:r w:rsidRPr="00EC5D2C">
        <w:rPr>
          <w:b/>
          <w:bCs/>
          <w:color w:val="002060"/>
          <w:sz w:val="28"/>
          <w:szCs w:val="28"/>
        </w:rPr>
        <w:t>Part A:</w:t>
      </w:r>
      <w:r w:rsidRPr="00EC5D2C">
        <w:rPr>
          <w:color w:val="002060"/>
        </w:rPr>
        <w:t xml:space="preserve">  </w:t>
      </w:r>
    </w:p>
    <w:p w14:paraId="05AAA693" w14:textId="46CE2F16" w:rsidR="00DC5397" w:rsidRDefault="00DC5397" w:rsidP="00DC5397">
      <w:pPr>
        <w:pStyle w:val="ListParagraph"/>
        <w:numPr>
          <w:ilvl w:val="0"/>
          <w:numId w:val="1"/>
        </w:numPr>
      </w:pPr>
      <w:r>
        <w:t>PI</w:t>
      </w:r>
      <w:r w:rsidR="001B230A">
        <w:t>/MPI</w:t>
      </w:r>
      <w:r>
        <w:t xml:space="preserve"> name</w:t>
      </w:r>
      <w:r w:rsidR="001B230A">
        <w:t xml:space="preserve">(s): </w:t>
      </w:r>
      <w:proofErr w:type="spellStart"/>
      <w:r w:rsidR="00020DA4">
        <w:t>Shengdar</w:t>
      </w:r>
      <w:proofErr w:type="spellEnd"/>
      <w:r w:rsidR="00020DA4">
        <w:t xml:space="preserve"> Q. Tsai</w:t>
      </w:r>
    </w:p>
    <w:p w14:paraId="7C5DDC48" w14:textId="70057B4F" w:rsidR="00D46436" w:rsidRDefault="00D46436" w:rsidP="00DC5397">
      <w:pPr>
        <w:pStyle w:val="ListParagraph"/>
        <w:numPr>
          <w:ilvl w:val="0"/>
          <w:numId w:val="1"/>
        </w:numPr>
      </w:pPr>
      <w:r>
        <w:t>POC name</w:t>
      </w:r>
      <w:r w:rsidR="001B230A">
        <w:t xml:space="preserve">: </w:t>
      </w:r>
      <w:proofErr w:type="spellStart"/>
      <w:r w:rsidR="000775F4">
        <w:t>Shengdar</w:t>
      </w:r>
      <w:proofErr w:type="spellEnd"/>
      <w:r w:rsidR="000775F4">
        <w:t xml:space="preserve"> Q. Tsai</w:t>
      </w:r>
    </w:p>
    <w:p w14:paraId="61FECBC8" w14:textId="18BD8AFA" w:rsidR="001B230A" w:rsidRDefault="00DC5397" w:rsidP="00DC5397">
      <w:pPr>
        <w:pStyle w:val="ListParagraph"/>
        <w:numPr>
          <w:ilvl w:val="0"/>
          <w:numId w:val="1"/>
        </w:numPr>
      </w:pPr>
      <w:r>
        <w:t>Project</w:t>
      </w:r>
      <w:r w:rsidR="001B230A">
        <w:t xml:space="preserve"> Title:</w:t>
      </w:r>
      <w:r w:rsidR="00020DA4">
        <w:t xml:space="preserve"> </w:t>
      </w:r>
      <w:r w:rsidR="000775F4">
        <w:t>A novel T cell platform to define biological adverse effects of genome editing</w:t>
      </w:r>
    </w:p>
    <w:p w14:paraId="5E675EA7" w14:textId="513AE804" w:rsidR="00DC5397" w:rsidRDefault="001B230A" w:rsidP="00DC5397">
      <w:pPr>
        <w:pStyle w:val="ListParagraph"/>
        <w:numPr>
          <w:ilvl w:val="0"/>
          <w:numId w:val="1"/>
        </w:numPr>
      </w:pPr>
      <w:r>
        <w:t>I</w:t>
      </w:r>
      <w:r w:rsidR="00DC5397">
        <w:t>nitiative</w:t>
      </w:r>
      <w:r>
        <w:t>: check one:</w:t>
      </w:r>
    </w:p>
    <w:p w14:paraId="78CABC5F" w14:textId="6EE4A964" w:rsidR="001B230A" w:rsidRDefault="00B433E8" w:rsidP="001B230A">
      <w:pPr>
        <w:pStyle w:val="ListParagraph"/>
        <w:ind w:left="1440"/>
      </w:pPr>
      <w:sdt>
        <w:sdtPr>
          <w:id w:val="19825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Animal Reporter and Testing Centers</w:t>
      </w:r>
    </w:p>
    <w:p w14:paraId="1E3D97A5" w14:textId="555F3432" w:rsidR="001B230A" w:rsidRDefault="00B433E8" w:rsidP="001B230A">
      <w:pPr>
        <w:pStyle w:val="ListParagraph"/>
        <w:ind w:left="1440"/>
      </w:pPr>
      <w:sdt>
        <w:sdtPr>
          <w:id w:val="-1165157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0DA4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Biological Effects</w:t>
      </w:r>
    </w:p>
    <w:p w14:paraId="705673C8" w14:textId="3EB11D42" w:rsidR="001B230A" w:rsidRDefault="00B433E8" w:rsidP="001B230A">
      <w:pPr>
        <w:pStyle w:val="ListParagraph"/>
        <w:ind w:left="1440"/>
      </w:pPr>
      <w:sdt>
        <w:sdtPr>
          <w:id w:val="139470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Delivery Systems</w:t>
      </w:r>
    </w:p>
    <w:p w14:paraId="363A2212" w14:textId="2BBC3908" w:rsidR="001B230A" w:rsidRDefault="00B433E8" w:rsidP="001B230A">
      <w:pPr>
        <w:pStyle w:val="ListParagraph"/>
        <w:ind w:left="1440"/>
      </w:pPr>
      <w:sdt>
        <w:sdtPr>
          <w:id w:val="-44161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Genome Editors</w:t>
      </w:r>
    </w:p>
    <w:p w14:paraId="3F084ADB" w14:textId="77777777" w:rsidR="001B230A" w:rsidRDefault="001B230A" w:rsidP="001B230A">
      <w:pPr>
        <w:pStyle w:val="ListParagraph"/>
        <w:ind w:left="1440"/>
      </w:pPr>
    </w:p>
    <w:p w14:paraId="1D362FE8" w14:textId="2D582C45" w:rsidR="00040FC4" w:rsidRDefault="00040FC4" w:rsidP="00DC5397">
      <w:pPr>
        <w:pStyle w:val="ListParagraph"/>
        <w:numPr>
          <w:ilvl w:val="0"/>
          <w:numId w:val="1"/>
        </w:numPr>
      </w:pPr>
      <w:r>
        <w:t>Access:  check one:</w:t>
      </w:r>
      <w:r w:rsidR="001F03E3">
        <w:t xml:space="preserve"> </w:t>
      </w:r>
    </w:p>
    <w:p w14:paraId="3307ACF3" w14:textId="629F3F4A" w:rsidR="00040FC4" w:rsidRDefault="00B433E8" w:rsidP="001B230A">
      <w:pPr>
        <w:ind w:left="1080"/>
      </w:pPr>
      <w:sdt>
        <w:sdtPr>
          <w:id w:val="-8662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1 (your project team</w:t>
      </w:r>
      <w:r w:rsidR="004134BC">
        <w:t xml:space="preserve">, </w:t>
      </w:r>
      <w:r w:rsidR="00040FC4">
        <w:t>DCC Toolkit team</w:t>
      </w:r>
      <w:r w:rsidR="004134BC">
        <w:t xml:space="preserve">, </w:t>
      </w:r>
      <w:r w:rsidR="00525B34">
        <w:t xml:space="preserve">NIH </w:t>
      </w:r>
      <w:r w:rsidR="004134BC">
        <w:t>PO/PTL/</w:t>
      </w:r>
      <w:r w:rsidR="00B2454C">
        <w:t>SO</w:t>
      </w:r>
      <w:r w:rsidR="00040FC4">
        <w:t>)</w:t>
      </w:r>
    </w:p>
    <w:p w14:paraId="0E03F60A" w14:textId="487FA0D9" w:rsidR="00040FC4" w:rsidRDefault="00B433E8" w:rsidP="001B230A">
      <w:pPr>
        <w:ind w:left="1080"/>
      </w:pPr>
      <w:sdt>
        <w:sdtPr>
          <w:id w:val="11938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2 (your project team</w:t>
      </w:r>
      <w:r w:rsidR="00525B34">
        <w:t xml:space="preserve">, </w:t>
      </w:r>
      <w:r w:rsidR="00040FC4">
        <w:t xml:space="preserve">DCC Toolkit </w:t>
      </w:r>
      <w:r w:rsidR="007E49D1">
        <w:t>team, NIH</w:t>
      </w:r>
      <w:r w:rsidR="00525B34">
        <w:t xml:space="preserve"> PO/PTL/</w:t>
      </w:r>
      <w:r w:rsidR="00B2454C">
        <w:t>SO</w:t>
      </w:r>
      <w:r w:rsidR="00525B34">
        <w:t xml:space="preserve">, </w:t>
      </w:r>
      <w:r w:rsidR="00040FC4">
        <w:t xml:space="preserve">+ </w:t>
      </w:r>
      <w:r w:rsidR="00525B34">
        <w:t>collaborating</w:t>
      </w:r>
      <w:r w:rsidR="00040FC4">
        <w:t xml:space="preserve"> SCGE-funded team)</w:t>
      </w:r>
    </w:p>
    <w:p w14:paraId="7D0361D2" w14:textId="2480C31D" w:rsidR="00040FC4" w:rsidRDefault="00040FC4" w:rsidP="001B230A">
      <w:pPr>
        <w:ind w:left="1980"/>
      </w:pPr>
      <w:r>
        <w:t xml:space="preserve">If Tier 2 – identify </w:t>
      </w:r>
      <w:r w:rsidR="00525B34">
        <w:t>collaborating</w:t>
      </w:r>
      <w:r>
        <w:t xml:space="preserve"> SCGE-funded </w:t>
      </w:r>
      <w:r w:rsidR="005462F6">
        <w:t xml:space="preserve">project to be given access to data: </w:t>
      </w:r>
    </w:p>
    <w:p w14:paraId="10E7C242" w14:textId="17E83C7A" w:rsidR="005462F6" w:rsidRDefault="005462F6" w:rsidP="001B230A">
      <w:pPr>
        <w:ind w:left="1980"/>
      </w:pPr>
      <w:r>
        <w:t xml:space="preserve">PI/MPI name and project: </w:t>
      </w:r>
    </w:p>
    <w:p w14:paraId="4364E278" w14:textId="0DF1BE74" w:rsidR="00525B34" w:rsidRDefault="00525B34" w:rsidP="001B230A">
      <w:pPr>
        <w:ind w:left="1980"/>
      </w:pPr>
      <w:r>
        <w:t xml:space="preserve">All members of the collaborating SCGE-funded project team will be given access to the data unless a specific subset of the additional SCGE-funded project team is identified.  </w:t>
      </w:r>
    </w:p>
    <w:p w14:paraId="2D4124E3" w14:textId="2C904A4E" w:rsidR="00040FC4" w:rsidRDefault="00B433E8" w:rsidP="001B230A">
      <w:pPr>
        <w:ind w:left="1080"/>
      </w:pPr>
      <w:sdt>
        <w:sdtPr>
          <w:id w:val="-1972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3 (internal access to entire SCGE consortium)</w:t>
      </w:r>
    </w:p>
    <w:p w14:paraId="3D8FFE1E" w14:textId="17C3B493" w:rsidR="002A3E48" w:rsidRDefault="00B433E8" w:rsidP="002A3E48">
      <w:pPr>
        <w:ind w:left="1080"/>
      </w:pPr>
      <w:sdt>
        <w:sdtPr>
          <w:id w:val="78490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0DA4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</w:t>
      </w:r>
      <w:r w:rsidR="00040FC4">
        <w:t>Tier 4 (external release to scientific community and public)</w:t>
      </w:r>
    </w:p>
    <w:p w14:paraId="2D6828BE" w14:textId="53FEBEAF" w:rsidR="002B11D8" w:rsidRPr="00EC5D2C" w:rsidRDefault="002B11D8" w:rsidP="003F18A1">
      <w:pPr>
        <w:ind w:left="360"/>
        <w:rPr>
          <w:b/>
          <w:bCs/>
          <w:color w:val="002060"/>
          <w:sz w:val="28"/>
          <w:szCs w:val="28"/>
        </w:rPr>
      </w:pPr>
      <w:r w:rsidRPr="00EC5D2C">
        <w:rPr>
          <w:b/>
          <w:bCs/>
          <w:color w:val="002060"/>
          <w:sz w:val="28"/>
          <w:szCs w:val="28"/>
        </w:rPr>
        <w:t>Part B</w:t>
      </w:r>
    </w:p>
    <w:p w14:paraId="154F8B26" w14:textId="77777777" w:rsidR="009E6DB6" w:rsidRDefault="00BB1694" w:rsidP="006838F6">
      <w:pPr>
        <w:pStyle w:val="ListParagraph"/>
        <w:numPr>
          <w:ilvl w:val="0"/>
          <w:numId w:val="1"/>
        </w:numPr>
      </w:pPr>
      <w:r>
        <w:t xml:space="preserve">We are providing a </w:t>
      </w:r>
      <w:r w:rsidR="00982353">
        <w:t>metadata file for data being submitted to the Toolkit.</w:t>
      </w:r>
      <w:r>
        <w:t xml:space="preserve"> </w:t>
      </w:r>
      <w:r w:rsidR="006838F6">
        <w:t xml:space="preserve">Metadata describes your experimental setup and is distinct from experimental data. </w:t>
      </w:r>
      <w:r>
        <w:t xml:space="preserve">Please </w:t>
      </w:r>
      <w:r w:rsidR="00234806">
        <w:t xml:space="preserve">see the “read me” tab for instructions and </w:t>
      </w:r>
      <w:r>
        <w:t xml:space="preserve">fill in as many fields as you can. </w:t>
      </w:r>
      <w:r w:rsidR="00525B34">
        <w:t xml:space="preserve">Attach completed metadata file to email. </w:t>
      </w:r>
      <w:r w:rsidR="00F87989">
        <w:t xml:space="preserve">The metadata will assist the Toolkit in making the data accessible, searchable, and assessable. </w:t>
      </w:r>
    </w:p>
    <w:p w14:paraId="4A44B250" w14:textId="47D52194" w:rsidR="006838F6" w:rsidRDefault="009E6DB6" w:rsidP="003F18A1">
      <w:pPr>
        <w:pStyle w:val="ListParagraph"/>
        <w:numPr>
          <w:ilvl w:val="1"/>
          <w:numId w:val="1"/>
        </w:numPr>
      </w:pPr>
      <w:r>
        <w:t xml:space="preserve">Large lists of things such as primer sequences can be provided as a separate spreadsheet. </w:t>
      </w:r>
      <w:r w:rsidR="006838F6">
        <w:t xml:space="preserve">  </w:t>
      </w:r>
    </w:p>
    <w:p w14:paraId="1DE4C44D" w14:textId="6EE617D6" w:rsidR="00525B34" w:rsidRDefault="00525B34" w:rsidP="00525B34">
      <w:pPr>
        <w:pStyle w:val="ListParagraph"/>
      </w:pPr>
    </w:p>
    <w:p w14:paraId="0C2D6BE6" w14:textId="43CACC5D" w:rsidR="002B11D8" w:rsidRPr="00EC5D2C" w:rsidRDefault="002B11D8" w:rsidP="003F18A1">
      <w:pPr>
        <w:pStyle w:val="ListParagraph"/>
        <w:ind w:left="360"/>
        <w:rPr>
          <w:b/>
          <w:bCs/>
          <w:color w:val="002060"/>
          <w:sz w:val="28"/>
          <w:szCs w:val="28"/>
        </w:rPr>
      </w:pPr>
      <w:r w:rsidRPr="00EC5D2C">
        <w:rPr>
          <w:b/>
          <w:bCs/>
          <w:color w:val="002060"/>
          <w:sz w:val="28"/>
          <w:szCs w:val="28"/>
        </w:rPr>
        <w:t>Part C</w:t>
      </w:r>
    </w:p>
    <w:p w14:paraId="697BE29E" w14:textId="49804C7F" w:rsidR="00DC5397" w:rsidRDefault="00DC5397" w:rsidP="00DC5397">
      <w:pPr>
        <w:pStyle w:val="ListParagraph"/>
        <w:numPr>
          <w:ilvl w:val="0"/>
          <w:numId w:val="1"/>
        </w:numPr>
      </w:pPr>
      <w:r>
        <w:t xml:space="preserve">Attach </w:t>
      </w:r>
      <w:r w:rsidR="00E05EA7">
        <w:t xml:space="preserve">data </w:t>
      </w:r>
      <w:r>
        <w:t>files</w:t>
      </w:r>
      <w:r w:rsidR="00525B34">
        <w:t xml:space="preserve"> to email</w:t>
      </w:r>
      <w:r>
        <w:t xml:space="preserve">: </w:t>
      </w:r>
      <w:proofErr w:type="spellStart"/>
      <w:r>
        <w:t>xls</w:t>
      </w:r>
      <w:proofErr w:type="spellEnd"/>
      <w:r>
        <w:t>,</w:t>
      </w:r>
      <w:r w:rsidR="00040FC4">
        <w:t xml:space="preserve"> xlsx,</w:t>
      </w:r>
      <w:r>
        <w:t xml:space="preserve"> csv, txt, jpeg</w:t>
      </w:r>
      <w:r w:rsidR="00040FC4">
        <w:t>, special format (let DCC know)</w:t>
      </w:r>
    </w:p>
    <w:p w14:paraId="65488BBE" w14:textId="0FC6B721" w:rsidR="00040FC4" w:rsidRDefault="005462F6" w:rsidP="005462F6">
      <w:pPr>
        <w:pStyle w:val="ListParagraph"/>
        <w:numPr>
          <w:ilvl w:val="1"/>
          <w:numId w:val="1"/>
        </w:numPr>
      </w:pPr>
      <w:r>
        <w:t xml:space="preserve">For large files (e.g. sequence) or large number of files (e.g. images), please contact the Toolkit team at </w:t>
      </w:r>
      <w:hyperlink r:id="rId11" w:history="1">
        <w:r w:rsidRPr="00AC7FA0">
          <w:rPr>
            <w:rStyle w:val="Hyperlink"/>
          </w:rPr>
          <w:t>scge@mcw.edu</w:t>
        </w:r>
      </w:hyperlink>
      <w:r>
        <w:t xml:space="preserve"> prior to submission.  </w:t>
      </w:r>
    </w:p>
    <w:p w14:paraId="556C1659" w14:textId="2EA2385D" w:rsidR="003F18A1" w:rsidRPr="003F18A1" w:rsidRDefault="003F18A1" w:rsidP="003F18A1">
      <w:pPr>
        <w:tabs>
          <w:tab w:val="left" w:pos="8925"/>
        </w:tabs>
      </w:pPr>
      <w:r>
        <w:tab/>
      </w:r>
    </w:p>
    <w:p w14:paraId="2BC393D5" w14:textId="0BD16255" w:rsidR="00E05EA7" w:rsidRDefault="00E05EA7" w:rsidP="005462F6">
      <w:pPr>
        <w:pStyle w:val="ListParagraph"/>
        <w:numPr>
          <w:ilvl w:val="1"/>
          <w:numId w:val="1"/>
        </w:numPr>
      </w:pPr>
      <w:r>
        <w:lastRenderedPageBreak/>
        <w:t xml:space="preserve">We are unable to extract data from graphs (bar or line graphs) so that data submitted </w:t>
      </w:r>
      <w:r w:rsidR="00B2454C">
        <w:t xml:space="preserve">needs to be </w:t>
      </w:r>
      <w:r>
        <w:t>in a spreadsheet</w:t>
      </w:r>
      <w:r w:rsidR="00571679">
        <w:t xml:space="preserve"> format</w:t>
      </w:r>
      <w:r>
        <w:t xml:space="preserve">. </w:t>
      </w:r>
      <w:r w:rsidR="002B11D8">
        <w:t xml:space="preserve">Data can be raw values or number of replicates with calculated averages and errors. </w:t>
      </w:r>
      <w:r>
        <w:t xml:space="preserve"> </w:t>
      </w:r>
    </w:p>
    <w:p w14:paraId="553DD7E2" w14:textId="153CBCE3" w:rsidR="00E05EA7" w:rsidRDefault="00E05EA7" w:rsidP="005462F6">
      <w:pPr>
        <w:pStyle w:val="ListParagraph"/>
        <w:numPr>
          <w:ilvl w:val="1"/>
          <w:numId w:val="1"/>
        </w:numPr>
      </w:pPr>
      <w:r>
        <w:t xml:space="preserve">For the data files, please include information that describes each column and row (what is being measure, units of measure, </w:t>
      </w:r>
      <w:r w:rsidR="00F87989">
        <w:t>etc.).</w:t>
      </w:r>
      <w:r w:rsidR="006838F6">
        <w:t xml:space="preserve"> Data labels should unequiv</w:t>
      </w:r>
      <w:r w:rsidR="002B11D8">
        <w:t>ocally</w:t>
      </w:r>
      <w:r w:rsidR="006838F6">
        <w:t xml:space="preserve"> tie to information in metadata files.  </w:t>
      </w:r>
    </w:p>
    <w:p w14:paraId="74A61F17" w14:textId="5EAE6257" w:rsidR="006838F6" w:rsidRDefault="00F87989" w:rsidP="005462F6">
      <w:pPr>
        <w:pStyle w:val="ListParagraph"/>
        <w:numPr>
          <w:ilvl w:val="1"/>
          <w:numId w:val="1"/>
        </w:numPr>
      </w:pPr>
      <w:r>
        <w:t xml:space="preserve">Protocols can be submitted as PDF documents.  </w:t>
      </w:r>
      <w:r w:rsidR="006838F6">
        <w:t xml:space="preserve">Include lab information (individual who wrote the protocol) and whether the protocol can be included in the Toolkit. </w:t>
      </w:r>
    </w:p>
    <w:p w14:paraId="1683E509" w14:textId="1FC4BF6D" w:rsidR="00F87989" w:rsidRDefault="00F87989" w:rsidP="005462F6">
      <w:pPr>
        <w:pStyle w:val="ListParagraph"/>
        <w:numPr>
          <w:ilvl w:val="1"/>
          <w:numId w:val="1"/>
        </w:numPr>
      </w:pPr>
      <w:r>
        <w:t xml:space="preserve">Submission of </w:t>
      </w:r>
      <w:r w:rsidR="009E6DB6" w:rsidRPr="003F18A1">
        <w:rPr>
          <w:u w:val="single"/>
        </w:rPr>
        <w:t>representative</w:t>
      </w:r>
      <w:r w:rsidR="009E6DB6">
        <w:t xml:space="preserve"> </w:t>
      </w:r>
      <w:r>
        <w:t xml:space="preserve">images files should include a description </w:t>
      </w:r>
      <w:r w:rsidR="009E6DB6">
        <w:t xml:space="preserve">that includes the information necessary to identify and distinguish image files from one another </w:t>
      </w:r>
      <w:r>
        <w:t>(can be provided as a spreadsheet with all image file names included along with description).</w:t>
      </w:r>
      <w:r w:rsidR="009E6DB6">
        <w:t xml:space="preserve"> This might include tissue, gender, age, dose, treatment, staining, magnification, etc. The Toolkit intends to house representative images and is not intended to be an image repository. </w:t>
      </w:r>
    </w:p>
    <w:p w14:paraId="0C7BED35" w14:textId="02162D16" w:rsidR="00F87989" w:rsidRDefault="00F87989" w:rsidP="00F87989">
      <w:pPr>
        <w:pStyle w:val="ListParagraph"/>
        <w:ind w:left="1440"/>
      </w:pPr>
    </w:p>
    <w:p w14:paraId="26F8672E" w14:textId="77777777" w:rsidR="00525B34" w:rsidRDefault="00525B34" w:rsidP="00525B34">
      <w:pPr>
        <w:pStyle w:val="ListParagraph"/>
        <w:ind w:left="1440"/>
      </w:pPr>
    </w:p>
    <w:p w14:paraId="1298DEC7" w14:textId="4F590290" w:rsidR="000E6425" w:rsidRDefault="000E6425" w:rsidP="000E6425">
      <w:pPr>
        <w:pStyle w:val="ListParagraph"/>
        <w:numPr>
          <w:ilvl w:val="0"/>
          <w:numId w:val="1"/>
        </w:numPr>
      </w:pPr>
      <w:r>
        <w:t>Successful data submission will be confirmed by the DCC through communication to the following group of people: PI/MPI, POC, NIH PO &amp; SO, Colin Fletcher, and Deanna Portero</w:t>
      </w:r>
    </w:p>
    <w:p w14:paraId="3FCF5398" w14:textId="77777777" w:rsidR="003F18A1" w:rsidRDefault="003F18A1" w:rsidP="003F18A1">
      <w:pPr>
        <w:pStyle w:val="ListParagraph"/>
      </w:pPr>
    </w:p>
    <w:p w14:paraId="3CA81FFD" w14:textId="14B0057D" w:rsidR="00BB1694" w:rsidRDefault="00BB1694" w:rsidP="000E6425">
      <w:pPr>
        <w:pStyle w:val="ListParagraph"/>
        <w:numPr>
          <w:ilvl w:val="0"/>
          <w:numId w:val="1"/>
        </w:numPr>
      </w:pPr>
      <w:r>
        <w:t>Ideally within the two weeks</w:t>
      </w:r>
      <w:r w:rsidR="00994726">
        <w:t xml:space="preserve"> following data submission</w:t>
      </w:r>
      <w:r>
        <w:t xml:space="preserve">, the DCC will schedule a Toolkit meeting with the POC to discuss in detail the submitted data and the metadata file. </w:t>
      </w:r>
    </w:p>
    <w:p w14:paraId="6AE90652" w14:textId="3F5EFE09" w:rsidR="00525B34" w:rsidRDefault="00525B34" w:rsidP="00525B34">
      <w:r>
        <w:t xml:space="preserve">Data submission will transition to a web submission process through </w:t>
      </w:r>
      <w:hyperlink r:id="rId12" w:history="1">
        <w:r w:rsidRPr="00674CAC">
          <w:rPr>
            <w:rStyle w:val="Hyperlink"/>
          </w:rPr>
          <w:t>https://scge.mcw.edu/</w:t>
        </w:r>
      </w:hyperlink>
      <w:r>
        <w:t xml:space="preserve"> in the near future.  For the first round of data submission, please send the above information to </w:t>
      </w:r>
      <w:hyperlink r:id="rId13" w:history="1">
        <w:r w:rsidRPr="00674CAC">
          <w:rPr>
            <w:rStyle w:val="Hyperlink"/>
          </w:rPr>
          <w:t>scge@mcw.edu</w:t>
        </w:r>
      </w:hyperlink>
      <w:r>
        <w:t xml:space="preserve">.  Questions regarding data submission can be directed to </w:t>
      </w:r>
      <w:hyperlink r:id="rId14" w:history="1">
        <w:r w:rsidRPr="00674CAC">
          <w:rPr>
            <w:rStyle w:val="Hyperlink"/>
          </w:rPr>
          <w:t>scge@mcw.edu</w:t>
        </w:r>
      </w:hyperlink>
      <w:r>
        <w:t xml:space="preserve"> or </w:t>
      </w:r>
      <w:hyperlink r:id="rId15" w:history="1">
        <w:r w:rsidRPr="00674CAC">
          <w:rPr>
            <w:rStyle w:val="Hyperlink"/>
          </w:rPr>
          <w:t>mrdwinel@mcw.edu</w:t>
        </w:r>
      </w:hyperlink>
      <w:r>
        <w:t xml:space="preserve">. </w:t>
      </w:r>
    </w:p>
    <w:sectPr w:rsidR="00525B34" w:rsidSect="00633E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FCE6" w14:textId="77777777" w:rsidR="00B433E8" w:rsidRDefault="00B433E8" w:rsidP="00982353">
      <w:pPr>
        <w:spacing w:after="0" w:line="240" w:lineRule="auto"/>
      </w:pPr>
      <w:r>
        <w:separator/>
      </w:r>
    </w:p>
  </w:endnote>
  <w:endnote w:type="continuationSeparator" w:id="0">
    <w:p w14:paraId="2E5181E0" w14:textId="77777777" w:rsidR="00B433E8" w:rsidRDefault="00B433E8" w:rsidP="0098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D67D" w14:textId="77777777" w:rsidR="008D5CBC" w:rsidRDefault="008D5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1F80" w14:textId="0C762386" w:rsidR="00982353" w:rsidRDefault="00982353">
    <w:pPr>
      <w:pStyle w:val="Footer"/>
    </w:pPr>
    <w:r>
      <w:t>SCGE Consortium</w:t>
    </w:r>
    <w:r>
      <w:ptab w:relativeTo="margin" w:alignment="center" w:leader="none"/>
    </w:r>
    <w:r>
      <w:t>Toolkit data submission</w:t>
    </w:r>
    <w:r>
      <w:ptab w:relativeTo="margin" w:alignment="right" w:leader="none"/>
    </w:r>
    <w:r>
      <w:t xml:space="preserve">Version </w:t>
    </w:r>
    <w:r w:rsidR="008D5CBC">
      <w:t>3</w:t>
    </w:r>
    <w:r w:rsidR="003F18A1">
      <w:t>.0</w:t>
    </w:r>
    <w:r>
      <w:t xml:space="preserve">/October </w:t>
    </w:r>
    <w:r w:rsidR="00A35267">
      <w:t>21,</w:t>
    </w:r>
    <w: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A38F" w14:textId="77777777" w:rsidR="008D5CBC" w:rsidRDefault="008D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288C" w14:textId="77777777" w:rsidR="00B433E8" w:rsidRDefault="00B433E8" w:rsidP="00982353">
      <w:pPr>
        <w:spacing w:after="0" w:line="240" w:lineRule="auto"/>
      </w:pPr>
      <w:r>
        <w:separator/>
      </w:r>
    </w:p>
  </w:footnote>
  <w:footnote w:type="continuationSeparator" w:id="0">
    <w:p w14:paraId="149E51E2" w14:textId="77777777" w:rsidR="00B433E8" w:rsidRDefault="00B433E8" w:rsidP="0098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0A51" w14:textId="77777777" w:rsidR="008D5CBC" w:rsidRDefault="008D5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5A95" w14:textId="77777777" w:rsidR="008D5CBC" w:rsidRDefault="008D5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84C0" w14:textId="77777777" w:rsidR="008D5CBC" w:rsidRDefault="008D5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E7F"/>
    <w:multiLevelType w:val="hybridMultilevel"/>
    <w:tmpl w:val="AC1C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7"/>
    <w:rsid w:val="00020DA4"/>
    <w:rsid w:val="00040FC4"/>
    <w:rsid w:val="000775F4"/>
    <w:rsid w:val="00083A16"/>
    <w:rsid w:val="000E6425"/>
    <w:rsid w:val="00142596"/>
    <w:rsid w:val="001B230A"/>
    <w:rsid w:val="001F03E3"/>
    <w:rsid w:val="00226375"/>
    <w:rsid w:val="00234806"/>
    <w:rsid w:val="002809D3"/>
    <w:rsid w:val="002A3E48"/>
    <w:rsid w:val="002B11D8"/>
    <w:rsid w:val="003F18A1"/>
    <w:rsid w:val="004134BC"/>
    <w:rsid w:val="00525B34"/>
    <w:rsid w:val="005462F6"/>
    <w:rsid w:val="00571679"/>
    <w:rsid w:val="006117DF"/>
    <w:rsid w:val="00633ED1"/>
    <w:rsid w:val="006838F6"/>
    <w:rsid w:val="00781260"/>
    <w:rsid w:val="007E49D1"/>
    <w:rsid w:val="0087410A"/>
    <w:rsid w:val="00882E1B"/>
    <w:rsid w:val="008D5CBC"/>
    <w:rsid w:val="00982353"/>
    <w:rsid w:val="00994726"/>
    <w:rsid w:val="009E6DB6"/>
    <w:rsid w:val="00A35267"/>
    <w:rsid w:val="00A651A3"/>
    <w:rsid w:val="00B2454C"/>
    <w:rsid w:val="00B433E8"/>
    <w:rsid w:val="00B61D9D"/>
    <w:rsid w:val="00B84E18"/>
    <w:rsid w:val="00BB1694"/>
    <w:rsid w:val="00D46436"/>
    <w:rsid w:val="00DC5397"/>
    <w:rsid w:val="00E05EA7"/>
    <w:rsid w:val="00EC4EA4"/>
    <w:rsid w:val="00EC5D2C"/>
    <w:rsid w:val="00F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0244"/>
  <w15:chartTrackingRefBased/>
  <w15:docId w15:val="{90794F9E-EE41-4D85-A7F6-B4629A4C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53"/>
  </w:style>
  <w:style w:type="paragraph" w:styleId="Footer">
    <w:name w:val="footer"/>
    <w:basedOn w:val="Normal"/>
    <w:link w:val="Foot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53"/>
  </w:style>
  <w:style w:type="character" w:styleId="CommentReference">
    <w:name w:val="annotation reference"/>
    <w:basedOn w:val="DefaultParagraphFont"/>
    <w:uiPriority w:val="99"/>
    <w:semiHidden/>
    <w:unhideWhenUsed/>
    <w:rsid w:val="001F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ge@mcw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scge.mcw.ed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ge@mcw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rdwinel@mcw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ge@mcw.ed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ge@mcw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B1FF97E7-7620-40BC-8D0A-A1B7D3434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B904-8F8B-4AA3-9DDA-FB447E4AC347}"/>
</file>

<file path=customXml/itemProps3.xml><?xml version="1.0" encoding="utf-8"?>
<ds:datastoreItem xmlns:ds="http://schemas.openxmlformats.org/officeDocument/2006/customXml" ds:itemID="{FD4A2120-44A9-4A9B-9410-014DBE6EE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Dwinell, Melinda</dc:creator>
  <cp:keywords/>
  <dc:description/>
  <cp:lastModifiedBy>Lazzarotto, Cicera</cp:lastModifiedBy>
  <cp:revision>4</cp:revision>
  <dcterms:created xsi:type="dcterms:W3CDTF">2020-11-20T17:16:00Z</dcterms:created>
  <dcterms:modified xsi:type="dcterms:W3CDTF">2020-12-01T15:46:00Z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